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89" w:rsidRPr="000B5E89" w:rsidRDefault="000B5E89" w:rsidP="000B5E89">
      <w:pPr>
        <w:jc w:val="center"/>
        <w:rPr>
          <w:rFonts w:ascii="Century Schoolbook" w:hAnsi="Century Schoolbook"/>
          <w:b/>
          <w:sz w:val="28"/>
          <w:szCs w:val="28"/>
        </w:rPr>
      </w:pPr>
      <w:r w:rsidRPr="000B5E89">
        <w:rPr>
          <w:rFonts w:ascii="Century Schoolbook" w:hAnsi="Century Schoolbook"/>
          <w:b/>
          <w:sz w:val="28"/>
          <w:szCs w:val="28"/>
        </w:rPr>
        <w:t xml:space="preserve">Energizer # _____6_____:  Parts of </w:t>
      </w:r>
      <w:r w:rsidR="00A60DB3">
        <w:rPr>
          <w:rFonts w:ascii="Century Schoolbook" w:hAnsi="Century Schoolbook"/>
          <w:b/>
          <w:sz w:val="28"/>
          <w:szCs w:val="28"/>
        </w:rPr>
        <w:t xml:space="preserve">Speech:  Adjectives </w:t>
      </w:r>
      <w:r w:rsidRPr="000B5E89">
        <w:rPr>
          <w:rFonts w:ascii="Century Schoolbook" w:hAnsi="Century Schoolbook"/>
          <w:b/>
          <w:sz w:val="28"/>
          <w:szCs w:val="28"/>
        </w:rPr>
        <w:t>8.8.1</w:t>
      </w:r>
    </w:p>
    <w:p w:rsidR="000B5E89" w:rsidRPr="000B5E89" w:rsidRDefault="000B5E89" w:rsidP="00533ACB">
      <w:pPr>
        <w:ind w:left="720"/>
        <w:contextualSpacing/>
        <w:rPr>
          <w:rFonts w:ascii="Century Schoolbook" w:hAnsi="Century Schoolbook"/>
          <w:sz w:val="24"/>
          <w:szCs w:val="24"/>
        </w:rPr>
      </w:pPr>
      <w:r w:rsidRPr="000B5E89">
        <w:rPr>
          <w:rFonts w:ascii="Century Schoolbook" w:hAnsi="Century Schoolbook"/>
          <w:sz w:val="24"/>
          <w:szCs w:val="24"/>
        </w:rPr>
        <w:t xml:space="preserve">An </w:t>
      </w:r>
      <w:r w:rsidRPr="000B5E89">
        <w:rPr>
          <w:rFonts w:ascii="Century Schoolbook" w:hAnsi="Century Schoolbook"/>
          <w:b/>
          <w:sz w:val="24"/>
          <w:szCs w:val="24"/>
          <w:u w:val="single"/>
        </w:rPr>
        <w:t>adjective</w:t>
      </w:r>
      <w:r w:rsidRPr="000B5E89">
        <w:rPr>
          <w:rFonts w:ascii="Century Schoolbook" w:hAnsi="Century Schoolbook"/>
          <w:sz w:val="24"/>
          <w:szCs w:val="24"/>
        </w:rPr>
        <w:t xml:space="preserve"> is a word used to describe a noun or a pronoun. An </w:t>
      </w:r>
      <w:r w:rsidRPr="000B5E89">
        <w:rPr>
          <w:rFonts w:ascii="Century Schoolbook" w:hAnsi="Century Schoolbook"/>
          <w:b/>
          <w:sz w:val="24"/>
          <w:szCs w:val="24"/>
          <w:u w:val="single"/>
        </w:rPr>
        <w:t>adjective</w:t>
      </w:r>
      <w:r w:rsidRPr="000B5E89">
        <w:rPr>
          <w:rFonts w:ascii="Century Schoolbook" w:hAnsi="Century Schoolbook"/>
          <w:sz w:val="24"/>
          <w:szCs w:val="24"/>
        </w:rPr>
        <w:t xml:space="preserve"> describes </w:t>
      </w:r>
      <w:r w:rsidRPr="000B5E89">
        <w:rPr>
          <w:rFonts w:ascii="Century Schoolbook" w:hAnsi="Century Schoolbook"/>
          <w:i/>
          <w:sz w:val="24"/>
          <w:szCs w:val="24"/>
        </w:rPr>
        <w:t>what kind</w:t>
      </w:r>
      <w:r w:rsidRPr="000B5E89">
        <w:rPr>
          <w:rFonts w:ascii="Century Schoolbook" w:hAnsi="Century Schoolbook"/>
          <w:sz w:val="24"/>
          <w:szCs w:val="24"/>
        </w:rPr>
        <w:t xml:space="preserve">, </w:t>
      </w:r>
      <w:r w:rsidRPr="000B5E89">
        <w:rPr>
          <w:rFonts w:ascii="Century Schoolbook" w:hAnsi="Century Schoolbook"/>
          <w:i/>
          <w:sz w:val="24"/>
          <w:szCs w:val="24"/>
        </w:rPr>
        <w:t>which one</w:t>
      </w:r>
      <w:r w:rsidRPr="000B5E89">
        <w:rPr>
          <w:rFonts w:ascii="Century Schoolbook" w:hAnsi="Century Schoolbook"/>
          <w:sz w:val="24"/>
          <w:szCs w:val="24"/>
        </w:rPr>
        <w:t xml:space="preserve">, </w:t>
      </w:r>
      <w:r w:rsidRPr="000B5E89">
        <w:rPr>
          <w:rFonts w:ascii="Century Schoolbook" w:hAnsi="Century Schoolbook"/>
          <w:i/>
          <w:sz w:val="24"/>
          <w:szCs w:val="24"/>
        </w:rPr>
        <w:t>how much</w:t>
      </w:r>
      <w:r w:rsidRPr="000B5E89">
        <w:rPr>
          <w:rFonts w:ascii="Century Schoolbook" w:hAnsi="Century Schoolbook"/>
          <w:sz w:val="24"/>
          <w:szCs w:val="24"/>
        </w:rPr>
        <w:t xml:space="preserve"> or </w:t>
      </w:r>
      <w:r w:rsidRPr="000B5E89">
        <w:rPr>
          <w:rFonts w:ascii="Century Schoolbook" w:hAnsi="Century Schoolbook"/>
          <w:i/>
          <w:sz w:val="24"/>
          <w:szCs w:val="24"/>
        </w:rPr>
        <w:t>how many</w:t>
      </w:r>
      <w:r w:rsidRPr="000B5E89">
        <w:rPr>
          <w:rFonts w:ascii="Century Schoolbook" w:hAnsi="Century Schoolbook"/>
          <w:sz w:val="24"/>
          <w:szCs w:val="24"/>
        </w:rPr>
        <w:t>?</w:t>
      </w:r>
    </w:p>
    <w:tbl>
      <w:tblPr>
        <w:tblStyle w:val="TableGrid1"/>
        <w:tblW w:w="10368" w:type="dxa"/>
        <w:tblInd w:w="468" w:type="dxa"/>
        <w:tblLook w:val="04A0" w:firstRow="1" w:lastRow="0" w:firstColumn="1" w:lastColumn="0" w:noHBand="0" w:noVBand="1"/>
      </w:tblPr>
      <w:tblGrid>
        <w:gridCol w:w="2700"/>
        <w:gridCol w:w="2880"/>
        <w:gridCol w:w="4788"/>
      </w:tblGrid>
      <w:tr w:rsidR="000B5E89" w:rsidRPr="000B5E89" w:rsidTr="008B5023">
        <w:tc>
          <w:tcPr>
            <w:tcW w:w="2700" w:type="dxa"/>
            <w:vAlign w:val="center"/>
          </w:tcPr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0B5E89">
              <w:rPr>
                <w:rFonts w:ascii="Century Schoolbook" w:hAnsi="Century Schoolbook"/>
                <w:b/>
                <w:sz w:val="24"/>
                <w:szCs w:val="24"/>
              </w:rPr>
              <w:t>Types of adjectives</w:t>
            </w:r>
          </w:p>
        </w:tc>
        <w:tc>
          <w:tcPr>
            <w:tcW w:w="2880" w:type="dxa"/>
            <w:vAlign w:val="center"/>
          </w:tcPr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0B5E89">
              <w:rPr>
                <w:rFonts w:ascii="Century Schoolbook" w:hAnsi="Century Schoolbook"/>
                <w:b/>
                <w:sz w:val="24"/>
                <w:szCs w:val="24"/>
              </w:rPr>
              <w:t>Explanation</w:t>
            </w:r>
          </w:p>
        </w:tc>
        <w:tc>
          <w:tcPr>
            <w:tcW w:w="4788" w:type="dxa"/>
            <w:vAlign w:val="center"/>
          </w:tcPr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0B5E89">
              <w:rPr>
                <w:rFonts w:ascii="Century Schoolbook" w:hAnsi="Century Schoolbook"/>
                <w:b/>
                <w:sz w:val="24"/>
                <w:szCs w:val="24"/>
              </w:rPr>
              <w:t>Examples?</w:t>
            </w:r>
          </w:p>
        </w:tc>
      </w:tr>
      <w:tr w:rsidR="000B5E89" w:rsidRPr="000B5E89" w:rsidTr="008B5023">
        <w:trPr>
          <w:trHeight w:val="1034"/>
        </w:trPr>
        <w:tc>
          <w:tcPr>
            <w:tcW w:w="2700" w:type="dxa"/>
            <w:vAlign w:val="center"/>
          </w:tcPr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0B5E89">
              <w:rPr>
                <w:rFonts w:ascii="Century Schoolbook" w:hAnsi="Century Schoolbook"/>
                <w:sz w:val="24"/>
                <w:szCs w:val="24"/>
              </w:rPr>
              <w:t>demonstrative adjectives</w:t>
            </w:r>
          </w:p>
        </w:tc>
        <w:tc>
          <w:tcPr>
            <w:tcW w:w="2880" w:type="dxa"/>
            <w:vAlign w:val="center"/>
          </w:tcPr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0B5E89">
              <w:rPr>
                <w:rFonts w:ascii="Century Schoolbook" w:hAnsi="Century Schoolbook"/>
                <w:sz w:val="24"/>
                <w:szCs w:val="24"/>
              </w:rPr>
              <w:t>point out a particular noun</w:t>
            </w:r>
          </w:p>
        </w:tc>
        <w:tc>
          <w:tcPr>
            <w:tcW w:w="4788" w:type="dxa"/>
            <w:vAlign w:val="center"/>
          </w:tcPr>
          <w:p w:rsidR="000B5E89" w:rsidRPr="000B5E89" w:rsidRDefault="00533ACB" w:rsidP="000B5E8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This, that, those, these</w:t>
            </w:r>
          </w:p>
        </w:tc>
      </w:tr>
      <w:tr w:rsidR="000B5E89" w:rsidRPr="000B5E89" w:rsidTr="008B5023">
        <w:tc>
          <w:tcPr>
            <w:tcW w:w="2700" w:type="dxa"/>
            <w:vAlign w:val="center"/>
          </w:tcPr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0B5E89">
              <w:rPr>
                <w:rFonts w:ascii="Century Schoolbook" w:hAnsi="Century Schoolbook"/>
                <w:sz w:val="24"/>
                <w:szCs w:val="24"/>
              </w:rPr>
              <w:t>proper adjectives</w:t>
            </w:r>
          </w:p>
        </w:tc>
        <w:tc>
          <w:tcPr>
            <w:tcW w:w="2880" w:type="dxa"/>
            <w:vAlign w:val="center"/>
          </w:tcPr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0B5E89">
              <w:rPr>
                <w:rFonts w:ascii="Century Schoolbook" w:hAnsi="Century Schoolbook"/>
                <w:sz w:val="24"/>
                <w:szCs w:val="24"/>
              </w:rPr>
              <w:t>Formed from a proper noun and are always CAPITALIZED</w:t>
            </w:r>
          </w:p>
          <w:p w:rsidR="000B5E89" w:rsidRPr="000B5E89" w:rsidRDefault="000B5E89" w:rsidP="000B5E89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788" w:type="dxa"/>
            <w:vAlign w:val="center"/>
          </w:tcPr>
          <w:p w:rsidR="000B5E89" w:rsidRPr="000B5E89" w:rsidRDefault="00533ACB" w:rsidP="000B5E89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Russian dressing, American furniture</w:t>
            </w:r>
          </w:p>
        </w:tc>
      </w:tr>
    </w:tbl>
    <w:p w:rsidR="00A60DB3" w:rsidRDefault="00A60DB3" w:rsidP="000B5E89">
      <w:pPr>
        <w:rPr>
          <w:rFonts w:ascii="Century Schoolbook" w:hAnsi="Century Schoolbook"/>
          <w:b/>
          <w:sz w:val="24"/>
          <w:szCs w:val="24"/>
        </w:rPr>
      </w:pPr>
    </w:p>
    <w:p w:rsidR="00533ACB" w:rsidRPr="000B5E89" w:rsidRDefault="00533ACB" w:rsidP="00533ACB">
      <w:pPr>
        <w:jc w:val="center"/>
        <w:rPr>
          <w:rFonts w:ascii="Century Schoolbook" w:hAnsi="Century Schoolbook"/>
          <w:b/>
          <w:sz w:val="28"/>
          <w:szCs w:val="28"/>
        </w:rPr>
      </w:pPr>
      <w:r w:rsidRPr="000B5E89">
        <w:rPr>
          <w:rFonts w:ascii="Century Schoolbook" w:hAnsi="Century Schoolbook"/>
          <w:b/>
          <w:sz w:val="28"/>
          <w:szCs w:val="28"/>
        </w:rPr>
        <w:t>Energizer # _____</w:t>
      </w:r>
      <w:r>
        <w:rPr>
          <w:rFonts w:ascii="Century Schoolbook" w:hAnsi="Century Schoolbook"/>
          <w:b/>
          <w:sz w:val="28"/>
          <w:szCs w:val="28"/>
        </w:rPr>
        <w:t>7</w:t>
      </w:r>
      <w:r w:rsidRPr="000B5E89">
        <w:rPr>
          <w:rFonts w:ascii="Century Schoolbook" w:hAnsi="Century Schoolbook"/>
          <w:b/>
          <w:sz w:val="28"/>
          <w:szCs w:val="28"/>
        </w:rPr>
        <w:t>_____:  P</w:t>
      </w:r>
      <w:r>
        <w:rPr>
          <w:rFonts w:ascii="Century Schoolbook" w:hAnsi="Century Schoolbook"/>
          <w:b/>
          <w:sz w:val="28"/>
          <w:szCs w:val="28"/>
        </w:rPr>
        <w:t xml:space="preserve">arts of Speech: </w:t>
      </w:r>
      <w:r w:rsidRPr="000B5E89">
        <w:rPr>
          <w:rFonts w:ascii="Century Schoolbook" w:hAnsi="Century Schoolbook"/>
          <w:b/>
          <w:sz w:val="28"/>
          <w:szCs w:val="28"/>
        </w:rPr>
        <w:t>Adverbs 8.8.1</w:t>
      </w:r>
    </w:p>
    <w:p w:rsidR="00533ACB" w:rsidRPr="000B5E89" w:rsidRDefault="00533ACB" w:rsidP="00533ACB">
      <w:pPr>
        <w:spacing w:before="240"/>
        <w:ind w:left="720"/>
        <w:contextualSpacing/>
        <w:rPr>
          <w:rFonts w:ascii="Century Schoolbook" w:hAnsi="Century Schoolbook"/>
          <w:sz w:val="24"/>
          <w:szCs w:val="24"/>
        </w:rPr>
      </w:pPr>
      <w:r w:rsidRPr="000B5E89">
        <w:rPr>
          <w:rFonts w:ascii="Century Schoolbook" w:hAnsi="Century Schoolbook"/>
          <w:sz w:val="24"/>
          <w:szCs w:val="24"/>
        </w:rPr>
        <w:t xml:space="preserve">An </w:t>
      </w:r>
      <w:r w:rsidRPr="000B5E89">
        <w:rPr>
          <w:rFonts w:ascii="Century Schoolbook" w:hAnsi="Century Schoolbook"/>
          <w:b/>
          <w:sz w:val="24"/>
          <w:szCs w:val="24"/>
          <w:u w:val="single"/>
        </w:rPr>
        <w:t>adverb</w:t>
      </w:r>
      <w:r w:rsidRPr="000B5E89">
        <w:rPr>
          <w:rFonts w:ascii="Century Schoolbook" w:hAnsi="Century Schoolbook"/>
          <w:sz w:val="24"/>
          <w:szCs w:val="24"/>
        </w:rPr>
        <w:t xml:space="preserve"> is a word that modifies a verb, an adjective, or another adverb. An adverb tells </w:t>
      </w:r>
      <w:r w:rsidRPr="000B5E89">
        <w:rPr>
          <w:rFonts w:ascii="Century Schoolbook" w:hAnsi="Century Schoolbook"/>
          <w:i/>
          <w:sz w:val="24"/>
          <w:szCs w:val="24"/>
        </w:rPr>
        <w:t>where</w:t>
      </w:r>
      <w:r w:rsidRPr="000B5E89">
        <w:rPr>
          <w:rFonts w:ascii="Century Schoolbook" w:hAnsi="Century Schoolbook"/>
          <w:sz w:val="24"/>
          <w:szCs w:val="24"/>
        </w:rPr>
        <w:t xml:space="preserve">, </w:t>
      </w:r>
      <w:r w:rsidRPr="000B5E89">
        <w:rPr>
          <w:rFonts w:ascii="Century Schoolbook" w:hAnsi="Century Schoolbook"/>
          <w:i/>
          <w:sz w:val="24"/>
          <w:szCs w:val="24"/>
        </w:rPr>
        <w:t>when</w:t>
      </w:r>
      <w:r w:rsidRPr="000B5E89">
        <w:rPr>
          <w:rFonts w:ascii="Century Schoolbook" w:hAnsi="Century Schoolbook"/>
          <w:sz w:val="24"/>
          <w:szCs w:val="24"/>
        </w:rPr>
        <w:t xml:space="preserve">, </w:t>
      </w:r>
      <w:r w:rsidRPr="000B5E89">
        <w:rPr>
          <w:rFonts w:ascii="Century Schoolbook" w:hAnsi="Century Schoolbook"/>
          <w:i/>
          <w:sz w:val="24"/>
          <w:szCs w:val="24"/>
        </w:rPr>
        <w:t>how</w:t>
      </w:r>
      <w:r w:rsidRPr="000B5E89">
        <w:rPr>
          <w:rFonts w:ascii="Century Schoolbook" w:hAnsi="Century Schoolbook"/>
          <w:sz w:val="24"/>
          <w:szCs w:val="24"/>
        </w:rPr>
        <w:t xml:space="preserve">, or </w:t>
      </w:r>
      <w:r w:rsidRPr="000B5E89">
        <w:rPr>
          <w:rFonts w:ascii="Century Schoolbook" w:hAnsi="Century Schoolbook"/>
          <w:i/>
          <w:sz w:val="24"/>
          <w:szCs w:val="24"/>
        </w:rPr>
        <w:t>to what extent</w:t>
      </w:r>
      <w:r w:rsidRPr="000B5E89">
        <w:rPr>
          <w:rFonts w:ascii="Century Schoolbook" w:hAnsi="Century Schoolbook"/>
          <w:sz w:val="24"/>
          <w:szCs w:val="24"/>
        </w:rPr>
        <w:t xml:space="preserve"> (</w:t>
      </w:r>
      <w:r w:rsidRPr="000B5E89">
        <w:rPr>
          <w:rFonts w:ascii="Century Schoolbook" w:hAnsi="Century Schoolbook"/>
          <w:i/>
          <w:sz w:val="24"/>
          <w:szCs w:val="24"/>
        </w:rPr>
        <w:t>how much</w:t>
      </w:r>
      <w:r w:rsidRPr="000B5E89">
        <w:rPr>
          <w:rFonts w:ascii="Century Schoolbook" w:hAnsi="Century Schoolbook"/>
          <w:sz w:val="24"/>
          <w:szCs w:val="24"/>
        </w:rPr>
        <w:t xml:space="preserve"> or </w:t>
      </w:r>
      <w:r w:rsidRPr="000B5E89">
        <w:rPr>
          <w:rFonts w:ascii="Century Schoolbook" w:hAnsi="Century Schoolbook"/>
          <w:i/>
          <w:sz w:val="24"/>
          <w:szCs w:val="24"/>
        </w:rPr>
        <w:t>how long</w:t>
      </w:r>
      <w:r w:rsidRPr="000B5E89">
        <w:rPr>
          <w:rFonts w:ascii="Century Schoolbook" w:hAnsi="Century Schoolbook"/>
          <w:sz w:val="24"/>
          <w:szCs w:val="24"/>
        </w:rPr>
        <w:t>).</w:t>
      </w:r>
    </w:p>
    <w:p w:rsidR="00533ACB" w:rsidRPr="000B5E89" w:rsidRDefault="00533ACB" w:rsidP="00533ACB">
      <w:pPr>
        <w:spacing w:after="0"/>
        <w:ind w:left="720"/>
        <w:rPr>
          <w:rFonts w:ascii="Century Schoolbook" w:hAnsi="Century Schoolbook"/>
          <w:sz w:val="24"/>
          <w:szCs w:val="24"/>
        </w:rPr>
      </w:pPr>
      <w:r w:rsidRPr="000B5E89">
        <w:rPr>
          <w:rFonts w:ascii="Century Schoolbook" w:hAnsi="Century Schoolbook"/>
          <w:b/>
          <w:sz w:val="24"/>
          <w:szCs w:val="24"/>
        </w:rPr>
        <w:t>Example</w:t>
      </w:r>
      <w:r w:rsidRPr="000B5E89">
        <w:rPr>
          <w:rFonts w:ascii="Century Schoolbook" w:hAnsi="Century Schoolbook"/>
          <w:sz w:val="24"/>
          <w:szCs w:val="24"/>
        </w:rPr>
        <w:t xml:space="preserve">:  You should listen </w:t>
      </w:r>
      <w:r w:rsidRPr="000B5E89">
        <w:rPr>
          <w:rFonts w:ascii="Century Schoolbook" w:hAnsi="Century Schoolbook"/>
          <w:b/>
          <w:sz w:val="24"/>
          <w:szCs w:val="24"/>
        </w:rPr>
        <w:t>carefully</w:t>
      </w:r>
      <w:r w:rsidRPr="000B5E89">
        <w:rPr>
          <w:rFonts w:ascii="Century Schoolbook" w:hAnsi="Century Schoolbook"/>
          <w:sz w:val="24"/>
          <w:szCs w:val="24"/>
        </w:rPr>
        <w:t xml:space="preserve"> to advice from experienced teachers.</w:t>
      </w:r>
    </w:p>
    <w:p w:rsidR="00533ACB" w:rsidRPr="000B5E89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 w:rsidRPr="000B5E89">
        <w:rPr>
          <w:rFonts w:ascii="Century Schoolbook" w:hAnsi="Century Schoolbook"/>
          <w:b/>
          <w:sz w:val="24"/>
          <w:szCs w:val="24"/>
        </w:rPr>
        <w:t>carefully</w:t>
      </w:r>
      <w:proofErr w:type="gramEnd"/>
      <w:r w:rsidRPr="000B5E89">
        <w:rPr>
          <w:rFonts w:ascii="Century Schoolbook" w:hAnsi="Century Schoolbook"/>
          <w:sz w:val="24"/>
          <w:szCs w:val="24"/>
        </w:rPr>
        <w:t xml:space="preserve"> = adverb modifying the verb listen (</w:t>
      </w:r>
      <w:r w:rsidRPr="000B5E89">
        <w:rPr>
          <w:rFonts w:ascii="Century Schoolbook" w:hAnsi="Century Schoolbook"/>
          <w:i/>
          <w:sz w:val="24"/>
          <w:szCs w:val="24"/>
        </w:rPr>
        <w:t>How</w:t>
      </w:r>
      <w:r w:rsidRPr="000B5E89">
        <w:rPr>
          <w:rFonts w:ascii="Century Schoolbook" w:hAnsi="Century Schoolbook"/>
          <w:sz w:val="24"/>
          <w:szCs w:val="24"/>
        </w:rPr>
        <w:t xml:space="preserve"> should you listen? </w:t>
      </w:r>
      <w:r w:rsidRPr="000B5E89">
        <w:rPr>
          <w:rFonts w:ascii="Century Schoolbook" w:hAnsi="Century Schoolbook"/>
          <w:b/>
          <w:sz w:val="24"/>
          <w:szCs w:val="24"/>
        </w:rPr>
        <w:t>Carefully</w:t>
      </w:r>
      <w:r w:rsidRPr="000B5E89">
        <w:rPr>
          <w:rFonts w:ascii="Century Schoolbook" w:hAnsi="Century Schoolbook"/>
          <w:sz w:val="24"/>
          <w:szCs w:val="24"/>
        </w:rPr>
        <w:t>)</w:t>
      </w:r>
    </w:p>
    <w:p w:rsidR="00533ACB" w:rsidRPr="000B5E89" w:rsidRDefault="00533ACB" w:rsidP="00533ACB">
      <w:pPr>
        <w:spacing w:after="0"/>
        <w:ind w:left="720"/>
        <w:rPr>
          <w:rFonts w:ascii="Century Schoolbook" w:hAnsi="Century Schoolbook"/>
          <w:sz w:val="24"/>
          <w:szCs w:val="24"/>
        </w:rPr>
      </w:pPr>
      <w:r w:rsidRPr="000B5E89">
        <w:rPr>
          <w:rFonts w:ascii="Century Schoolbook" w:hAnsi="Century Schoolbook"/>
          <w:b/>
          <w:sz w:val="24"/>
          <w:szCs w:val="24"/>
        </w:rPr>
        <w:t>Example:</w:t>
      </w:r>
      <w:r w:rsidRPr="000B5E89">
        <w:rPr>
          <w:rFonts w:ascii="Century Schoolbook" w:hAnsi="Century Schoolbook"/>
          <w:sz w:val="24"/>
          <w:szCs w:val="24"/>
        </w:rPr>
        <w:t xml:space="preserve">  The team is </w:t>
      </w:r>
      <w:r w:rsidRPr="000B5E89">
        <w:rPr>
          <w:rFonts w:ascii="Century Schoolbook" w:hAnsi="Century Schoolbook"/>
          <w:b/>
          <w:sz w:val="24"/>
          <w:szCs w:val="24"/>
        </w:rPr>
        <w:t>extremely</w:t>
      </w:r>
      <w:r w:rsidRPr="000B5E89">
        <w:rPr>
          <w:rFonts w:ascii="Century Schoolbook" w:hAnsi="Century Schoolbook"/>
          <w:sz w:val="24"/>
          <w:szCs w:val="24"/>
        </w:rPr>
        <w:t xml:space="preserve"> proud of its record. </w:t>
      </w:r>
    </w:p>
    <w:p w:rsidR="00533ACB" w:rsidRPr="000B5E89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 w:rsidRPr="000B5E89">
        <w:rPr>
          <w:rFonts w:ascii="Century Schoolbook" w:hAnsi="Century Schoolbook"/>
          <w:b/>
          <w:sz w:val="24"/>
          <w:szCs w:val="24"/>
        </w:rPr>
        <w:t>extremely</w:t>
      </w:r>
      <w:proofErr w:type="gramEnd"/>
      <w:r w:rsidRPr="000B5E89">
        <w:rPr>
          <w:rFonts w:ascii="Century Schoolbook" w:hAnsi="Century Schoolbook"/>
          <w:sz w:val="24"/>
          <w:szCs w:val="24"/>
        </w:rPr>
        <w:t xml:space="preserve"> = adverb modifying the adjective proud (</w:t>
      </w:r>
      <w:r w:rsidRPr="000B5E89">
        <w:rPr>
          <w:rFonts w:ascii="Century Schoolbook" w:hAnsi="Century Schoolbook"/>
          <w:i/>
          <w:sz w:val="24"/>
          <w:szCs w:val="24"/>
        </w:rPr>
        <w:t>How</w:t>
      </w:r>
      <w:r w:rsidRPr="000B5E89">
        <w:rPr>
          <w:rFonts w:ascii="Century Schoolbook" w:hAnsi="Century Schoolbook"/>
          <w:sz w:val="24"/>
          <w:szCs w:val="24"/>
        </w:rPr>
        <w:t xml:space="preserve"> proud was the team? </w:t>
      </w:r>
      <w:r w:rsidRPr="000B5E89">
        <w:rPr>
          <w:rFonts w:ascii="Century Schoolbook" w:hAnsi="Century Schoolbook"/>
          <w:b/>
          <w:sz w:val="24"/>
          <w:szCs w:val="24"/>
        </w:rPr>
        <w:t>Extremely</w:t>
      </w:r>
      <w:r w:rsidRPr="000B5E89">
        <w:rPr>
          <w:rFonts w:ascii="Century Schoolbook" w:hAnsi="Century Schoolbook"/>
          <w:sz w:val="24"/>
          <w:szCs w:val="24"/>
        </w:rPr>
        <w:t xml:space="preserve"> proud)</w:t>
      </w:r>
    </w:p>
    <w:p w:rsidR="00533ACB" w:rsidRPr="000B5E89" w:rsidRDefault="00533ACB" w:rsidP="00533ACB">
      <w:pPr>
        <w:spacing w:after="0"/>
        <w:ind w:left="720"/>
        <w:rPr>
          <w:rFonts w:ascii="Century Schoolbook" w:hAnsi="Century Schoolbook"/>
          <w:sz w:val="24"/>
          <w:szCs w:val="24"/>
        </w:rPr>
      </w:pPr>
      <w:r w:rsidRPr="000B5E89">
        <w:rPr>
          <w:rFonts w:ascii="Century Schoolbook" w:hAnsi="Century Schoolbook"/>
          <w:b/>
          <w:sz w:val="24"/>
          <w:szCs w:val="24"/>
        </w:rPr>
        <w:t>Example:</w:t>
      </w:r>
      <w:r w:rsidRPr="000B5E89">
        <w:rPr>
          <w:rFonts w:ascii="Century Schoolbook" w:hAnsi="Century Schoolbook"/>
          <w:sz w:val="24"/>
          <w:szCs w:val="24"/>
        </w:rPr>
        <w:t xml:space="preserve">  Elena finished the problem </w:t>
      </w:r>
      <w:r w:rsidRPr="000B5E89">
        <w:rPr>
          <w:rFonts w:ascii="Century Schoolbook" w:hAnsi="Century Schoolbook"/>
          <w:b/>
          <w:sz w:val="24"/>
          <w:szCs w:val="24"/>
        </w:rPr>
        <w:t>more</w:t>
      </w:r>
      <w:r w:rsidRPr="000B5E89">
        <w:rPr>
          <w:rFonts w:ascii="Century Schoolbook" w:hAnsi="Century Schoolbook"/>
          <w:sz w:val="24"/>
          <w:szCs w:val="24"/>
        </w:rPr>
        <w:t xml:space="preserve"> </w:t>
      </w:r>
      <w:r w:rsidRPr="000B5E89">
        <w:rPr>
          <w:rFonts w:ascii="Century Schoolbook" w:hAnsi="Century Schoolbook"/>
          <w:b/>
          <w:sz w:val="24"/>
          <w:szCs w:val="24"/>
        </w:rPr>
        <w:t>quickly</w:t>
      </w:r>
      <w:r w:rsidRPr="000B5E89">
        <w:rPr>
          <w:rFonts w:ascii="Century Schoolbook" w:hAnsi="Century Schoolbook"/>
          <w:sz w:val="24"/>
          <w:szCs w:val="24"/>
        </w:rPr>
        <w:t xml:space="preserve"> than I did. </w:t>
      </w:r>
    </w:p>
    <w:p w:rsidR="00533ACB" w:rsidRPr="000B5E89" w:rsidRDefault="00533ACB" w:rsidP="00533ACB">
      <w:pPr>
        <w:ind w:left="720"/>
        <w:contextualSpacing/>
        <w:rPr>
          <w:rFonts w:ascii="Century Schoolbook" w:hAnsi="Century Schoolbook"/>
          <w:sz w:val="24"/>
          <w:szCs w:val="24"/>
        </w:rPr>
      </w:pPr>
      <w:proofErr w:type="gramStart"/>
      <w:r w:rsidRPr="000B5E89">
        <w:rPr>
          <w:rFonts w:ascii="Century Schoolbook" w:hAnsi="Century Schoolbook"/>
          <w:b/>
          <w:sz w:val="24"/>
          <w:szCs w:val="24"/>
        </w:rPr>
        <w:t>quickly</w:t>
      </w:r>
      <w:proofErr w:type="gramEnd"/>
      <w:r w:rsidRPr="000B5E89">
        <w:rPr>
          <w:rFonts w:ascii="Century Schoolbook" w:hAnsi="Century Schoolbook"/>
          <w:sz w:val="24"/>
          <w:szCs w:val="24"/>
        </w:rPr>
        <w:t xml:space="preserve"> = adverb and </w:t>
      </w:r>
      <w:r w:rsidRPr="000B5E89">
        <w:rPr>
          <w:rFonts w:ascii="Century Schoolbook" w:hAnsi="Century Schoolbook"/>
          <w:b/>
          <w:sz w:val="24"/>
          <w:szCs w:val="24"/>
        </w:rPr>
        <w:t>more</w:t>
      </w:r>
      <w:r w:rsidRPr="000B5E89">
        <w:rPr>
          <w:rFonts w:ascii="Century Schoolbook" w:hAnsi="Century Schoolbook"/>
          <w:sz w:val="24"/>
          <w:szCs w:val="24"/>
        </w:rPr>
        <w:t xml:space="preserve"> = adverb (</w:t>
      </w:r>
      <w:r w:rsidRPr="000B5E89">
        <w:rPr>
          <w:rFonts w:ascii="Century Schoolbook" w:hAnsi="Century Schoolbook"/>
          <w:i/>
          <w:sz w:val="24"/>
          <w:szCs w:val="24"/>
        </w:rPr>
        <w:t>How</w:t>
      </w:r>
      <w:r w:rsidRPr="000B5E89">
        <w:rPr>
          <w:rFonts w:ascii="Century Schoolbook" w:hAnsi="Century Schoolbook"/>
          <w:sz w:val="24"/>
          <w:szCs w:val="24"/>
        </w:rPr>
        <w:t xml:space="preserve"> did Elena finish the problem? </w:t>
      </w:r>
      <w:r w:rsidRPr="000B5E89">
        <w:rPr>
          <w:rFonts w:ascii="Century Schoolbook" w:hAnsi="Century Schoolbook"/>
          <w:b/>
          <w:sz w:val="24"/>
          <w:szCs w:val="24"/>
        </w:rPr>
        <w:t>Quickly</w:t>
      </w:r>
      <w:r w:rsidRPr="000B5E89">
        <w:rPr>
          <w:rFonts w:ascii="Century Schoolbook" w:hAnsi="Century Schoolbook"/>
          <w:sz w:val="24"/>
          <w:szCs w:val="24"/>
        </w:rPr>
        <w:t>)</w:t>
      </w:r>
    </w:p>
    <w:p w:rsidR="00533ACB" w:rsidRDefault="00533ACB" w:rsidP="00533ACB">
      <w:pPr>
        <w:ind w:left="720"/>
        <w:contextualSpacing/>
        <w:rPr>
          <w:rFonts w:ascii="Century Schoolbook" w:hAnsi="Century Schoolbook"/>
          <w:sz w:val="24"/>
          <w:szCs w:val="24"/>
        </w:rPr>
      </w:pPr>
      <w:r w:rsidRPr="000B5E89">
        <w:rPr>
          <w:rFonts w:ascii="Century Schoolbook" w:hAnsi="Century Schoolbook"/>
          <w:sz w:val="24"/>
          <w:szCs w:val="24"/>
        </w:rPr>
        <w:t xml:space="preserve">                                                                (</w:t>
      </w:r>
      <w:r w:rsidRPr="000B5E89">
        <w:rPr>
          <w:rFonts w:ascii="Century Schoolbook" w:hAnsi="Century Schoolbook"/>
          <w:i/>
          <w:sz w:val="24"/>
          <w:szCs w:val="24"/>
        </w:rPr>
        <w:t>How</w:t>
      </w:r>
      <w:r w:rsidRPr="000B5E89">
        <w:rPr>
          <w:rFonts w:ascii="Century Schoolbook" w:hAnsi="Century Schoolbook"/>
          <w:sz w:val="24"/>
          <w:szCs w:val="24"/>
        </w:rPr>
        <w:t xml:space="preserve"> quickly did she finish it? </w:t>
      </w:r>
      <w:r w:rsidRPr="000B5E89">
        <w:rPr>
          <w:rFonts w:ascii="Century Schoolbook" w:hAnsi="Century Schoolbook"/>
          <w:b/>
          <w:sz w:val="24"/>
          <w:szCs w:val="24"/>
        </w:rPr>
        <w:t>More quickly</w:t>
      </w:r>
      <w:r w:rsidRPr="000B5E89">
        <w:rPr>
          <w:rFonts w:ascii="Century Schoolbook" w:hAnsi="Century Schoolbook"/>
          <w:sz w:val="24"/>
          <w:szCs w:val="24"/>
        </w:rPr>
        <w:t>)</w:t>
      </w:r>
    </w:p>
    <w:p w:rsidR="00533ACB" w:rsidRDefault="00533ACB" w:rsidP="00533ACB">
      <w:pPr>
        <w:ind w:left="720"/>
        <w:contextualSpacing/>
        <w:rPr>
          <w:rFonts w:ascii="Century Schoolbook" w:hAnsi="Century Schoolbook"/>
          <w:sz w:val="24"/>
          <w:szCs w:val="24"/>
        </w:rPr>
      </w:pPr>
    </w:p>
    <w:p w:rsidR="00533ACB" w:rsidRPr="000B5E89" w:rsidRDefault="00533ACB" w:rsidP="00533ACB">
      <w:pPr>
        <w:ind w:left="720"/>
        <w:contextualSpacing/>
        <w:rPr>
          <w:rFonts w:ascii="Century Schoolbook" w:hAnsi="Century Schoolbook"/>
          <w:sz w:val="24"/>
          <w:szCs w:val="24"/>
        </w:rPr>
      </w:pPr>
    </w:p>
    <w:p w:rsidR="00533ACB" w:rsidRPr="00533ACB" w:rsidRDefault="00533ACB" w:rsidP="00533ACB">
      <w:pPr>
        <w:jc w:val="center"/>
        <w:rPr>
          <w:rFonts w:ascii="Century Schoolbook" w:hAnsi="Century Schoolbook"/>
          <w:b/>
          <w:sz w:val="28"/>
          <w:szCs w:val="28"/>
        </w:rPr>
      </w:pPr>
      <w:r w:rsidRPr="00533ACB">
        <w:rPr>
          <w:rFonts w:ascii="Century Schoolbook" w:hAnsi="Century Schoolbook"/>
          <w:b/>
          <w:sz w:val="28"/>
          <w:szCs w:val="28"/>
        </w:rPr>
        <w:t>Energizer 6 &amp; 7 Review:  Parts of Speech:  Adjectives and Adverbs 8.8.1</w:t>
      </w:r>
    </w:p>
    <w:p w:rsidR="00533ACB" w:rsidRPr="00533ACB" w:rsidRDefault="00533ACB" w:rsidP="00533ACB">
      <w:pPr>
        <w:rPr>
          <w:rFonts w:ascii="Century Schoolbook" w:hAnsi="Century Schoolbook"/>
          <w:sz w:val="24"/>
          <w:szCs w:val="24"/>
        </w:rPr>
      </w:pPr>
    </w:p>
    <w:tbl>
      <w:tblPr>
        <w:tblStyle w:val="TableGrid2"/>
        <w:tblW w:w="10368" w:type="dxa"/>
        <w:tblInd w:w="468" w:type="dxa"/>
        <w:tblLook w:val="04A0" w:firstRow="1" w:lastRow="0" w:firstColumn="1" w:lastColumn="0" w:noHBand="0" w:noVBand="1"/>
      </w:tblPr>
      <w:tblGrid>
        <w:gridCol w:w="10368"/>
      </w:tblGrid>
      <w:tr w:rsidR="00533ACB" w:rsidRPr="00533ACB" w:rsidTr="00E225B7">
        <w:tc>
          <w:tcPr>
            <w:tcW w:w="10368" w:type="dxa"/>
            <w:vAlign w:val="center"/>
          </w:tcPr>
          <w:p w:rsidR="00533ACB" w:rsidRPr="00533ACB" w:rsidRDefault="00533ACB" w:rsidP="00533ACB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533ACB">
              <w:rPr>
                <w:rFonts w:ascii="Century Schoolbook" w:hAnsi="Century Schoolbook"/>
                <w:b/>
                <w:sz w:val="24"/>
                <w:szCs w:val="24"/>
              </w:rPr>
              <w:t>Tips &amp; Tricks</w:t>
            </w:r>
          </w:p>
        </w:tc>
      </w:tr>
      <w:tr w:rsidR="00533ACB" w:rsidRPr="00533ACB" w:rsidTr="00E225B7">
        <w:trPr>
          <w:trHeight w:val="2487"/>
        </w:trPr>
        <w:tc>
          <w:tcPr>
            <w:tcW w:w="10368" w:type="dxa"/>
            <w:vAlign w:val="center"/>
          </w:tcPr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  <w:r w:rsidRPr="00533ACB">
              <w:rPr>
                <w:rFonts w:ascii="Century Schoolbook" w:hAnsi="Century Schoolbook"/>
                <w:sz w:val="24"/>
                <w:szCs w:val="24"/>
              </w:rPr>
              <w:t>If you are not sure whether a word is an adjective or an adverb, ask yourself, “What does the word modify?”</w:t>
            </w:r>
          </w:p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If it modifies a </w:t>
            </w:r>
            <w:r w:rsidRPr="00533ACB">
              <w:rPr>
                <w:rFonts w:ascii="Century Schoolbook" w:hAnsi="Century Schoolbook"/>
                <w:sz w:val="24"/>
                <w:szCs w:val="24"/>
                <w:u w:val="double"/>
              </w:rPr>
              <w:t>noun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 or a </w:t>
            </w:r>
            <w:r w:rsidRPr="00533ACB">
              <w:rPr>
                <w:rFonts w:ascii="Century Schoolbook" w:hAnsi="Century Schoolbook"/>
                <w:sz w:val="24"/>
                <w:szCs w:val="24"/>
                <w:u w:val="double"/>
              </w:rPr>
              <w:t>pronoun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, it must be an </w:t>
            </w:r>
            <w:r w:rsidRPr="00533ACB">
              <w:rPr>
                <w:rFonts w:ascii="Century Schoolbook" w:hAnsi="Century Schoolbook"/>
                <w:sz w:val="24"/>
                <w:szCs w:val="24"/>
                <w:u w:val="double"/>
              </w:rPr>
              <w:t>adjective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  <w:proofErr w:type="gramStart"/>
            <w:r w:rsidRPr="00533ACB">
              <w:rPr>
                <w:rFonts w:ascii="Century Schoolbook" w:hAnsi="Century Schoolbook"/>
                <w:sz w:val="24"/>
                <w:szCs w:val="24"/>
              </w:rPr>
              <w:t>ex</w:t>
            </w:r>
            <w:proofErr w:type="gramEnd"/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. </w:t>
            </w:r>
            <w:r w:rsidRPr="00533ACB">
              <w:rPr>
                <w:rFonts w:ascii="Century Schoolbook" w:hAnsi="Century Schoolbook"/>
                <w:i/>
                <w:sz w:val="24"/>
                <w:szCs w:val="24"/>
              </w:rPr>
              <w:t xml:space="preserve">She gave us the </w:t>
            </w:r>
            <w:r w:rsidRPr="00533ACB">
              <w:rPr>
                <w:rFonts w:ascii="Century Schoolbook" w:hAnsi="Century Schoolbook"/>
                <w:i/>
                <w:sz w:val="24"/>
                <w:szCs w:val="24"/>
                <w:u w:val="double"/>
              </w:rPr>
              <w:t>daily</w:t>
            </w:r>
            <w:r w:rsidRPr="00533ACB">
              <w:rPr>
                <w:rFonts w:ascii="Century Schoolbook" w:hAnsi="Century Schoolbook"/>
                <w:i/>
                <w:sz w:val="24"/>
                <w:szCs w:val="24"/>
              </w:rPr>
              <w:t xml:space="preserve"> report.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 (report is a noun, so </w:t>
            </w:r>
            <w:r w:rsidRPr="00533ACB">
              <w:rPr>
                <w:rFonts w:ascii="Century Schoolbook" w:hAnsi="Century Schoolbook"/>
                <w:sz w:val="24"/>
                <w:szCs w:val="24"/>
                <w:u w:val="double"/>
              </w:rPr>
              <w:t>daily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 must be an </w:t>
            </w:r>
            <w:r w:rsidRPr="00533ACB">
              <w:rPr>
                <w:rFonts w:ascii="Century Schoolbook" w:hAnsi="Century Schoolbook"/>
                <w:sz w:val="24"/>
                <w:szCs w:val="24"/>
                <w:u w:val="double"/>
              </w:rPr>
              <w:t>adjective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>)</w:t>
            </w:r>
          </w:p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If it modifies a </w:t>
            </w:r>
            <w:r w:rsidRPr="00533ACB">
              <w:rPr>
                <w:rFonts w:ascii="Century Schoolbook" w:hAnsi="Century Schoolbook"/>
                <w:b/>
                <w:sz w:val="24"/>
                <w:szCs w:val="24"/>
              </w:rPr>
              <w:t>verb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, </w:t>
            </w:r>
            <w:r w:rsidRPr="00533ACB">
              <w:rPr>
                <w:rFonts w:ascii="Century Schoolbook" w:hAnsi="Century Schoolbook"/>
                <w:b/>
                <w:sz w:val="24"/>
                <w:szCs w:val="24"/>
              </w:rPr>
              <w:t>adjective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, or another </w:t>
            </w:r>
            <w:r w:rsidRPr="00533ACB">
              <w:rPr>
                <w:rFonts w:ascii="Century Schoolbook" w:hAnsi="Century Schoolbook"/>
                <w:b/>
                <w:sz w:val="24"/>
                <w:szCs w:val="24"/>
              </w:rPr>
              <w:t>adverb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, then it must be an </w:t>
            </w:r>
            <w:r w:rsidRPr="00533ACB">
              <w:rPr>
                <w:rFonts w:ascii="Century Schoolbook" w:hAnsi="Century Schoolbook"/>
                <w:b/>
                <w:sz w:val="24"/>
                <w:szCs w:val="24"/>
              </w:rPr>
              <w:t>adverb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>.</w:t>
            </w:r>
          </w:p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</w:p>
          <w:p w:rsidR="00533ACB" w:rsidRPr="00533ACB" w:rsidRDefault="00533ACB" w:rsidP="00533ACB">
            <w:pPr>
              <w:rPr>
                <w:rFonts w:ascii="Century Schoolbook" w:hAnsi="Century Schoolbook"/>
                <w:sz w:val="24"/>
                <w:szCs w:val="24"/>
              </w:rPr>
            </w:pP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Ex. </w:t>
            </w:r>
            <w:r w:rsidRPr="00533ACB">
              <w:rPr>
                <w:rFonts w:ascii="Century Schoolbook" w:hAnsi="Century Schoolbook"/>
                <w:i/>
                <w:sz w:val="24"/>
                <w:szCs w:val="24"/>
              </w:rPr>
              <w:t xml:space="preserve">Alicia </w:t>
            </w:r>
            <w:r w:rsidRPr="00533ACB">
              <w:rPr>
                <w:rFonts w:ascii="Century Schoolbook" w:hAnsi="Century Schoolbook"/>
                <w:b/>
                <w:i/>
                <w:sz w:val="24"/>
                <w:szCs w:val="24"/>
              </w:rPr>
              <w:t>recently</w:t>
            </w:r>
            <w:r w:rsidRPr="00533ACB">
              <w:rPr>
                <w:rFonts w:ascii="Century Schoolbook" w:hAnsi="Century Schoolbook"/>
                <w:i/>
                <w:sz w:val="24"/>
                <w:szCs w:val="24"/>
              </w:rPr>
              <w:t xml:space="preserve"> won the spelling bee.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 (won is a verb, so </w:t>
            </w:r>
            <w:r w:rsidRPr="00533ACB">
              <w:rPr>
                <w:rFonts w:ascii="Century Schoolbook" w:hAnsi="Century Schoolbook"/>
                <w:b/>
                <w:sz w:val="24"/>
                <w:szCs w:val="24"/>
              </w:rPr>
              <w:t>recently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 xml:space="preserve"> must be an </w:t>
            </w:r>
            <w:r w:rsidRPr="00533ACB">
              <w:rPr>
                <w:rFonts w:ascii="Century Schoolbook" w:hAnsi="Century Schoolbook"/>
                <w:b/>
                <w:sz w:val="24"/>
                <w:szCs w:val="24"/>
              </w:rPr>
              <w:t>adverb</w:t>
            </w:r>
            <w:r w:rsidRPr="00533ACB">
              <w:rPr>
                <w:rFonts w:ascii="Century Schoolbook" w:hAnsi="Century Schoolbook"/>
                <w:sz w:val="24"/>
                <w:szCs w:val="24"/>
              </w:rPr>
              <w:t>)</w:t>
            </w:r>
          </w:p>
        </w:tc>
      </w:tr>
    </w:tbl>
    <w:p w:rsidR="00CD792D" w:rsidRDefault="00CD792D" w:rsidP="000B5E89"/>
    <w:p w:rsidR="00533ACB" w:rsidRDefault="00533ACB" w:rsidP="000B5E89">
      <w:r>
        <w:rPr>
          <w:noProof/>
        </w:rPr>
        <w:drawing>
          <wp:inline distT="0" distB="0" distL="0" distR="0" wp14:anchorId="129D976A" wp14:editId="52B83BE8">
            <wp:extent cx="6819900" cy="1962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ACB" w:rsidRDefault="00533ACB" w:rsidP="00533ACB">
      <w:pPr>
        <w:spacing w:line="480" w:lineRule="auto"/>
        <w:rPr>
          <w:rFonts w:ascii="Century Schoolbook" w:hAnsi="Century Schoolbook"/>
          <w:b/>
          <w:sz w:val="28"/>
          <w:szCs w:val="28"/>
        </w:rPr>
      </w:pPr>
      <w:r w:rsidRPr="009647CB">
        <w:rPr>
          <w:rFonts w:ascii="Century Schoolbook" w:hAnsi="Century Schoolbook"/>
          <w:b/>
          <w:sz w:val="28"/>
          <w:szCs w:val="28"/>
        </w:rPr>
        <w:t>Energizer # _____</w:t>
      </w:r>
      <w:r>
        <w:rPr>
          <w:rFonts w:ascii="Century Schoolbook" w:hAnsi="Century Schoolbook"/>
          <w:b/>
          <w:sz w:val="28"/>
          <w:szCs w:val="28"/>
        </w:rPr>
        <w:t>9</w:t>
      </w:r>
      <w:r w:rsidRPr="009647CB">
        <w:rPr>
          <w:rFonts w:ascii="Century Schoolbook" w:hAnsi="Century Schoolbook"/>
          <w:b/>
          <w:sz w:val="28"/>
          <w:szCs w:val="28"/>
        </w:rPr>
        <w:t xml:space="preserve">_____:  </w:t>
      </w:r>
      <w:r>
        <w:rPr>
          <w:rFonts w:ascii="Century Schoolbook" w:hAnsi="Century Schoolbook"/>
          <w:b/>
          <w:sz w:val="28"/>
          <w:szCs w:val="28"/>
        </w:rPr>
        <w:t>Using Comparative and Superlative Degrees</w:t>
      </w:r>
      <w:r w:rsidRPr="009647CB">
        <w:rPr>
          <w:rFonts w:ascii="Century Schoolbook" w:hAnsi="Century Schoolbook"/>
          <w:b/>
          <w:sz w:val="28"/>
          <w:szCs w:val="28"/>
        </w:rPr>
        <w:t xml:space="preserve"> 8.8.</w:t>
      </w:r>
      <w:r>
        <w:rPr>
          <w:rFonts w:ascii="Century Schoolbook" w:hAnsi="Century Schoolbook"/>
          <w:b/>
          <w:sz w:val="28"/>
          <w:szCs w:val="28"/>
        </w:rPr>
        <w:t>6</w:t>
      </w:r>
    </w:p>
    <w:p w:rsidR="00533ACB" w:rsidRPr="001E0F4C" w:rsidRDefault="00533ACB" w:rsidP="00533ACB">
      <w:pPr>
        <w:ind w:left="360"/>
        <w:rPr>
          <w:rFonts w:ascii="Century Schoolbook" w:hAnsi="Century Schoolbook"/>
          <w:sz w:val="24"/>
          <w:szCs w:val="24"/>
        </w:rPr>
      </w:pPr>
      <w:r w:rsidRPr="001E0F4C">
        <w:rPr>
          <w:rFonts w:ascii="Century Schoolbook" w:hAnsi="Century Schoolbook"/>
          <w:sz w:val="24"/>
          <w:szCs w:val="24"/>
        </w:rPr>
        <w:t>Adjectives and adverbs</w:t>
      </w:r>
      <w:r>
        <w:rPr>
          <w:rFonts w:ascii="Century Schoolbook" w:hAnsi="Century Schoolbook"/>
          <w:sz w:val="24"/>
          <w:szCs w:val="24"/>
        </w:rPr>
        <w:t xml:space="preserve"> may be used to compare things. In making comparisons, adjectives and adverbs take different forms:</w:t>
      </w:r>
    </w:p>
    <w:p w:rsidR="00533ACB" w:rsidRPr="00E32AB6" w:rsidRDefault="00533ACB" w:rsidP="00533ACB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</w:t>
      </w:r>
      <w:r w:rsidRPr="00A23F3F">
        <w:rPr>
          <w:rFonts w:ascii="Century Schoolbook" w:hAnsi="Century Schoolbook"/>
          <w:b/>
          <w:sz w:val="24"/>
          <w:szCs w:val="24"/>
        </w:rPr>
        <w:t>comparative</w:t>
      </w:r>
      <w:r>
        <w:rPr>
          <w:rFonts w:ascii="Century Schoolbook" w:hAnsi="Century Schoolbook"/>
          <w:sz w:val="24"/>
          <w:szCs w:val="24"/>
        </w:rPr>
        <w:t xml:space="preserve"> form of an adjective or adverb is used when comparing two things.</w:t>
      </w:r>
      <w:r w:rsidRPr="00BC51B6">
        <w:rPr>
          <w:rFonts w:ascii="Century Schoolbook" w:hAnsi="Century Schoolbook"/>
          <w:sz w:val="24"/>
          <w:szCs w:val="24"/>
        </w:rPr>
        <w:t xml:space="preserve"> </w:t>
      </w:r>
      <w:r w:rsidRPr="00E32AB6">
        <w:rPr>
          <w:rFonts w:ascii="Century Schoolbook" w:hAnsi="Century Schoolbook"/>
          <w:sz w:val="24"/>
          <w:szCs w:val="24"/>
          <w:u w:val="single"/>
        </w:rPr>
        <w:t>Hint</w:t>
      </w:r>
      <w:r w:rsidRPr="00E32AB6">
        <w:rPr>
          <w:rFonts w:ascii="Century Schoolbook" w:hAnsi="Century Schoolbook"/>
          <w:sz w:val="24"/>
          <w:szCs w:val="24"/>
        </w:rPr>
        <w:t xml:space="preserve">: When using the comparative form, you add </w:t>
      </w:r>
      <w:r w:rsidRPr="00E32AB6">
        <w:rPr>
          <w:rFonts w:ascii="Century Schoolbook" w:hAnsi="Century Schoolbook"/>
          <w:color w:val="FF0000"/>
          <w:sz w:val="24"/>
          <w:szCs w:val="24"/>
        </w:rPr>
        <w:t>–er</w:t>
      </w:r>
      <w:r w:rsidRPr="00E32AB6">
        <w:rPr>
          <w:rFonts w:ascii="Century Schoolbook" w:hAnsi="Century Schoolbook"/>
          <w:sz w:val="24"/>
          <w:szCs w:val="24"/>
        </w:rPr>
        <w:t xml:space="preserve"> to most one or two syllable words and you add </w:t>
      </w:r>
      <w:r w:rsidRPr="00E32AB6">
        <w:rPr>
          <w:rFonts w:ascii="Century Schoolbook" w:hAnsi="Century Schoolbook"/>
          <w:color w:val="FF0000"/>
          <w:sz w:val="24"/>
          <w:szCs w:val="24"/>
        </w:rPr>
        <w:t>more</w:t>
      </w:r>
      <w:r w:rsidRPr="00E32AB6">
        <w:rPr>
          <w:rFonts w:ascii="Century Schoolbook" w:hAnsi="Century Schoolbook"/>
          <w:sz w:val="24"/>
          <w:szCs w:val="24"/>
        </w:rPr>
        <w:t xml:space="preserve"> to three syllable words.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r w:rsidRPr="008B3A08">
        <w:rPr>
          <w:rFonts w:ascii="Century Schoolbook" w:hAnsi="Century Schoolbook"/>
          <w:b/>
          <w:sz w:val="24"/>
          <w:szCs w:val="24"/>
        </w:rPr>
        <w:t>Example</w:t>
      </w:r>
      <w:r w:rsidRPr="008B3A08">
        <w:rPr>
          <w:rFonts w:ascii="Century Schoolbook" w:hAnsi="Century Schoolbook"/>
          <w:sz w:val="24"/>
          <w:szCs w:val="24"/>
        </w:rPr>
        <w:t xml:space="preserve">:  </w:t>
      </w:r>
      <w:r>
        <w:rPr>
          <w:rFonts w:ascii="Century Schoolbook" w:hAnsi="Century Schoolbook"/>
          <w:sz w:val="24"/>
          <w:szCs w:val="24"/>
        </w:rPr>
        <w:t xml:space="preserve">The building is </w:t>
      </w:r>
      <w:r w:rsidRPr="00BC51B6">
        <w:rPr>
          <w:rFonts w:ascii="Century Schoolbook" w:hAnsi="Century Schoolbook"/>
          <w:b/>
          <w:sz w:val="24"/>
          <w:szCs w:val="24"/>
        </w:rPr>
        <w:t>taller</w:t>
      </w:r>
      <w:r>
        <w:rPr>
          <w:rFonts w:ascii="Century Schoolbook" w:hAnsi="Century Schoolbook"/>
          <w:sz w:val="24"/>
          <w:szCs w:val="24"/>
        </w:rPr>
        <w:t xml:space="preserve"> than that one.</w:t>
      </w:r>
      <w:r w:rsidRPr="00BC51B6">
        <w:rPr>
          <w:rFonts w:ascii="Century Schoolbook" w:hAnsi="Century Schoolbook"/>
          <w:sz w:val="24"/>
          <w:szCs w:val="24"/>
        </w:rPr>
        <w:t xml:space="preserve"> 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taller</w:t>
      </w:r>
      <w:proofErr w:type="gramEnd"/>
      <w:r w:rsidRPr="008B3A08">
        <w:rPr>
          <w:rFonts w:ascii="Century Schoolbook" w:hAnsi="Century Schoolbook"/>
          <w:sz w:val="24"/>
          <w:szCs w:val="24"/>
        </w:rPr>
        <w:t xml:space="preserve"> = </w:t>
      </w:r>
      <w:r>
        <w:rPr>
          <w:rFonts w:ascii="Century Schoolbook" w:hAnsi="Century Schoolbook"/>
          <w:sz w:val="24"/>
          <w:szCs w:val="24"/>
        </w:rPr>
        <w:t>comparative form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r w:rsidRPr="008B3A08">
        <w:rPr>
          <w:rFonts w:ascii="Century Schoolbook" w:hAnsi="Century Schoolbook"/>
          <w:b/>
          <w:sz w:val="24"/>
          <w:szCs w:val="24"/>
        </w:rPr>
        <w:t>Example</w:t>
      </w:r>
      <w:r>
        <w:rPr>
          <w:rFonts w:ascii="Century Schoolbook" w:hAnsi="Century Schoolbook"/>
          <w:b/>
          <w:sz w:val="24"/>
          <w:szCs w:val="24"/>
        </w:rPr>
        <w:t>:</w:t>
      </w:r>
      <w:r w:rsidRPr="008B3A08">
        <w:rPr>
          <w:rFonts w:ascii="Century Schoolbook" w:hAnsi="Century Schoolbook"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 xml:space="preserve">I ski </w:t>
      </w:r>
      <w:r w:rsidRPr="00C95B91">
        <w:rPr>
          <w:rFonts w:ascii="Century Schoolbook" w:hAnsi="Century Schoolbook"/>
          <w:b/>
          <w:sz w:val="24"/>
          <w:szCs w:val="24"/>
        </w:rPr>
        <w:t>more frequently</w:t>
      </w:r>
      <w:r>
        <w:rPr>
          <w:rFonts w:ascii="Century Schoolbook" w:hAnsi="Century Schoolbook"/>
          <w:sz w:val="24"/>
          <w:szCs w:val="24"/>
        </w:rPr>
        <w:t xml:space="preserve"> than she does.</w:t>
      </w:r>
      <w:r w:rsidRPr="00762232">
        <w:rPr>
          <w:rFonts w:ascii="Century Schoolbook" w:hAnsi="Century Schoolbook"/>
          <w:sz w:val="24"/>
          <w:szCs w:val="24"/>
        </w:rPr>
        <w:t xml:space="preserve"> </w:t>
      </w:r>
    </w:p>
    <w:p w:rsidR="00533ACB" w:rsidRPr="00BC51B6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 w:rsidRPr="00C95B91">
        <w:rPr>
          <w:rFonts w:ascii="Century Schoolbook" w:hAnsi="Century Schoolbook"/>
          <w:b/>
          <w:sz w:val="24"/>
          <w:szCs w:val="24"/>
        </w:rPr>
        <w:t>more</w:t>
      </w:r>
      <w:proofErr w:type="gramEnd"/>
      <w:r w:rsidRPr="00C95B91">
        <w:rPr>
          <w:rFonts w:ascii="Century Schoolbook" w:hAnsi="Century Schoolbook"/>
          <w:b/>
          <w:sz w:val="24"/>
          <w:szCs w:val="24"/>
        </w:rPr>
        <w:t xml:space="preserve"> frequently</w:t>
      </w:r>
      <w:r w:rsidRPr="008B3A08">
        <w:rPr>
          <w:rFonts w:ascii="Century Schoolbook" w:hAnsi="Century Schoolbook"/>
          <w:sz w:val="24"/>
          <w:szCs w:val="24"/>
        </w:rPr>
        <w:t xml:space="preserve"> = </w:t>
      </w:r>
      <w:r>
        <w:rPr>
          <w:rFonts w:ascii="Century Schoolbook" w:hAnsi="Century Schoolbook"/>
          <w:sz w:val="24"/>
          <w:szCs w:val="24"/>
        </w:rPr>
        <w:t>comparative form</w:t>
      </w:r>
    </w:p>
    <w:p w:rsidR="00533ACB" w:rsidRPr="008B3A08" w:rsidRDefault="00533ACB" w:rsidP="00533ACB">
      <w:pPr>
        <w:pStyle w:val="ListParagraph"/>
        <w:numPr>
          <w:ilvl w:val="0"/>
          <w:numId w:val="7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The </w:t>
      </w:r>
      <w:r>
        <w:rPr>
          <w:rFonts w:ascii="Century Schoolbook" w:hAnsi="Century Schoolbook"/>
          <w:b/>
          <w:sz w:val="24"/>
          <w:szCs w:val="24"/>
        </w:rPr>
        <w:t>superl</w:t>
      </w:r>
      <w:r w:rsidRPr="00A23F3F">
        <w:rPr>
          <w:rFonts w:ascii="Century Schoolbook" w:hAnsi="Century Schoolbook"/>
          <w:b/>
          <w:sz w:val="24"/>
          <w:szCs w:val="24"/>
        </w:rPr>
        <w:t>ative</w:t>
      </w:r>
      <w:r>
        <w:rPr>
          <w:rFonts w:ascii="Century Schoolbook" w:hAnsi="Century Schoolbook"/>
          <w:sz w:val="24"/>
          <w:szCs w:val="24"/>
        </w:rPr>
        <w:t xml:space="preserve"> form of an adjective or adverb is used when comparing more than two things.</w:t>
      </w:r>
      <w:r w:rsidRPr="00BC51B6">
        <w:rPr>
          <w:rFonts w:ascii="Century Schoolbook" w:hAnsi="Century Schoolbook"/>
          <w:sz w:val="24"/>
          <w:szCs w:val="24"/>
        </w:rPr>
        <w:t xml:space="preserve"> </w:t>
      </w:r>
      <w:r w:rsidRPr="00E32AB6">
        <w:rPr>
          <w:rFonts w:ascii="Century Schoolbook" w:hAnsi="Century Schoolbook"/>
          <w:sz w:val="24"/>
          <w:szCs w:val="24"/>
          <w:u w:val="single"/>
        </w:rPr>
        <w:t>Hint</w:t>
      </w:r>
      <w:r w:rsidRPr="00E32AB6">
        <w:rPr>
          <w:rFonts w:ascii="Century Schoolbook" w:hAnsi="Century Schoolbook"/>
          <w:sz w:val="24"/>
          <w:szCs w:val="24"/>
        </w:rPr>
        <w:t xml:space="preserve">: When using the </w:t>
      </w:r>
      <w:r>
        <w:rPr>
          <w:rFonts w:ascii="Century Schoolbook" w:hAnsi="Century Schoolbook"/>
          <w:sz w:val="24"/>
          <w:szCs w:val="24"/>
        </w:rPr>
        <w:t>superl</w:t>
      </w:r>
      <w:r w:rsidRPr="00E32AB6">
        <w:rPr>
          <w:rFonts w:ascii="Century Schoolbook" w:hAnsi="Century Schoolbook"/>
          <w:sz w:val="24"/>
          <w:szCs w:val="24"/>
        </w:rPr>
        <w:t xml:space="preserve">ative form, you add </w:t>
      </w:r>
      <w:r w:rsidRPr="00E32AB6">
        <w:rPr>
          <w:rFonts w:ascii="Century Schoolbook" w:hAnsi="Century Schoolbook"/>
          <w:color w:val="FF0000"/>
          <w:sz w:val="24"/>
          <w:szCs w:val="24"/>
        </w:rPr>
        <w:t>–</w:t>
      </w:r>
      <w:proofErr w:type="spellStart"/>
      <w:proofErr w:type="gramStart"/>
      <w:r w:rsidRPr="00E32AB6">
        <w:rPr>
          <w:rFonts w:ascii="Century Schoolbook" w:hAnsi="Century Schoolbook"/>
          <w:color w:val="FF0000"/>
          <w:sz w:val="24"/>
          <w:szCs w:val="24"/>
        </w:rPr>
        <w:t>e</w:t>
      </w:r>
      <w:r>
        <w:rPr>
          <w:rFonts w:ascii="Century Schoolbook" w:hAnsi="Century Schoolbook"/>
          <w:color w:val="FF0000"/>
          <w:sz w:val="24"/>
          <w:szCs w:val="24"/>
        </w:rPr>
        <w:t>st</w:t>
      </w:r>
      <w:proofErr w:type="spellEnd"/>
      <w:proofErr w:type="gramEnd"/>
      <w:r w:rsidRPr="00E32AB6">
        <w:rPr>
          <w:rFonts w:ascii="Century Schoolbook" w:hAnsi="Century Schoolbook"/>
          <w:sz w:val="24"/>
          <w:szCs w:val="24"/>
        </w:rPr>
        <w:t xml:space="preserve"> to most one or two syllable words and you add </w:t>
      </w:r>
      <w:r w:rsidRPr="00E32AB6">
        <w:rPr>
          <w:rFonts w:ascii="Century Schoolbook" w:hAnsi="Century Schoolbook"/>
          <w:color w:val="FF0000"/>
          <w:sz w:val="24"/>
          <w:szCs w:val="24"/>
        </w:rPr>
        <w:t>mo</w:t>
      </w:r>
      <w:r>
        <w:rPr>
          <w:rFonts w:ascii="Century Schoolbook" w:hAnsi="Century Schoolbook"/>
          <w:color w:val="FF0000"/>
          <w:sz w:val="24"/>
          <w:szCs w:val="24"/>
        </w:rPr>
        <w:t>st</w:t>
      </w:r>
      <w:r w:rsidRPr="00E32AB6">
        <w:rPr>
          <w:rFonts w:ascii="Century Schoolbook" w:hAnsi="Century Schoolbook"/>
          <w:sz w:val="24"/>
          <w:szCs w:val="24"/>
        </w:rPr>
        <w:t xml:space="preserve"> to three syllable words.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r w:rsidRPr="008B3A08">
        <w:rPr>
          <w:rFonts w:ascii="Century Schoolbook" w:hAnsi="Century Schoolbook"/>
          <w:b/>
          <w:sz w:val="24"/>
          <w:szCs w:val="24"/>
        </w:rPr>
        <w:t>Example</w:t>
      </w:r>
      <w:r w:rsidRPr="008B3A08">
        <w:rPr>
          <w:rFonts w:ascii="Century Schoolbook" w:hAnsi="Century Schoolbook"/>
          <w:sz w:val="24"/>
          <w:szCs w:val="24"/>
        </w:rPr>
        <w:t xml:space="preserve">:  </w:t>
      </w:r>
      <w:r>
        <w:rPr>
          <w:rFonts w:ascii="Century Schoolbook" w:hAnsi="Century Schoolbook"/>
          <w:sz w:val="24"/>
          <w:szCs w:val="24"/>
        </w:rPr>
        <w:t xml:space="preserve">This building is the </w:t>
      </w:r>
      <w:r w:rsidRPr="00BC51B6">
        <w:rPr>
          <w:rFonts w:ascii="Century Schoolbook" w:hAnsi="Century Schoolbook"/>
          <w:b/>
          <w:sz w:val="24"/>
          <w:szCs w:val="24"/>
        </w:rPr>
        <w:t>talle</w:t>
      </w:r>
      <w:r>
        <w:rPr>
          <w:rFonts w:ascii="Century Schoolbook" w:hAnsi="Century Schoolbook"/>
          <w:b/>
          <w:sz w:val="24"/>
          <w:szCs w:val="24"/>
        </w:rPr>
        <w:t>st</w:t>
      </w:r>
      <w:r>
        <w:rPr>
          <w:rFonts w:ascii="Century Schoolbook" w:hAnsi="Century Schoolbook"/>
          <w:sz w:val="24"/>
          <w:szCs w:val="24"/>
        </w:rPr>
        <w:t xml:space="preserve"> one in the world.</w:t>
      </w:r>
      <w:r w:rsidRPr="00BC51B6">
        <w:rPr>
          <w:rFonts w:ascii="Century Schoolbook" w:hAnsi="Century Schoolbook"/>
          <w:sz w:val="24"/>
          <w:szCs w:val="24"/>
        </w:rPr>
        <w:t xml:space="preserve"> 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tallest</w:t>
      </w:r>
      <w:proofErr w:type="gramEnd"/>
      <w:r w:rsidRPr="008B3A08">
        <w:rPr>
          <w:rFonts w:ascii="Century Schoolbook" w:hAnsi="Century Schoolbook"/>
          <w:sz w:val="24"/>
          <w:szCs w:val="24"/>
        </w:rPr>
        <w:t xml:space="preserve"> = </w:t>
      </w:r>
      <w:r>
        <w:rPr>
          <w:rFonts w:ascii="Century Schoolbook" w:hAnsi="Century Schoolbook"/>
          <w:sz w:val="24"/>
          <w:szCs w:val="24"/>
        </w:rPr>
        <w:t>superlative form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r w:rsidRPr="008B3A08">
        <w:rPr>
          <w:rFonts w:ascii="Century Schoolbook" w:hAnsi="Century Schoolbook"/>
          <w:b/>
          <w:sz w:val="24"/>
          <w:szCs w:val="24"/>
        </w:rPr>
        <w:t>Example</w:t>
      </w:r>
      <w:r>
        <w:rPr>
          <w:rFonts w:ascii="Century Schoolbook" w:hAnsi="Century Schoolbook"/>
          <w:b/>
          <w:sz w:val="24"/>
          <w:szCs w:val="24"/>
        </w:rPr>
        <w:t>:</w:t>
      </w:r>
      <w:r w:rsidRPr="008B3A08">
        <w:rPr>
          <w:rFonts w:ascii="Century Schoolbook" w:hAnsi="Century Schoolbook"/>
          <w:sz w:val="24"/>
          <w:szCs w:val="24"/>
        </w:rPr>
        <w:t xml:space="preserve">  </w:t>
      </w:r>
      <w:r>
        <w:rPr>
          <w:rFonts w:ascii="Century Schoolbook" w:hAnsi="Century Schoolbook"/>
          <w:sz w:val="24"/>
          <w:szCs w:val="24"/>
        </w:rPr>
        <w:t xml:space="preserve">Of the three of us, I ski </w:t>
      </w:r>
      <w:r w:rsidRPr="00C95B91">
        <w:rPr>
          <w:rFonts w:ascii="Century Schoolbook" w:hAnsi="Century Schoolbook"/>
          <w:b/>
          <w:sz w:val="24"/>
          <w:szCs w:val="24"/>
        </w:rPr>
        <w:t>mo</w:t>
      </w:r>
      <w:r>
        <w:rPr>
          <w:rFonts w:ascii="Century Schoolbook" w:hAnsi="Century Schoolbook"/>
          <w:b/>
          <w:sz w:val="24"/>
          <w:szCs w:val="24"/>
        </w:rPr>
        <w:t>st</w:t>
      </w:r>
      <w:r w:rsidRPr="00C95B91">
        <w:rPr>
          <w:rFonts w:ascii="Century Schoolbook" w:hAnsi="Century Schoolbook"/>
          <w:b/>
          <w:sz w:val="24"/>
          <w:szCs w:val="24"/>
        </w:rPr>
        <w:t xml:space="preserve"> frequently</w:t>
      </w:r>
      <w:r>
        <w:rPr>
          <w:rFonts w:ascii="Century Schoolbook" w:hAnsi="Century Schoolbook"/>
          <w:sz w:val="24"/>
          <w:szCs w:val="24"/>
        </w:rPr>
        <w:t>.</w:t>
      </w:r>
      <w:r w:rsidRPr="00762232">
        <w:rPr>
          <w:rFonts w:ascii="Century Schoolbook" w:hAnsi="Century Schoolbook"/>
          <w:sz w:val="24"/>
          <w:szCs w:val="24"/>
        </w:rPr>
        <w:t xml:space="preserve"> </w:t>
      </w:r>
    </w:p>
    <w:p w:rsidR="00533ACB" w:rsidRPr="008B3A08" w:rsidRDefault="00533ACB" w:rsidP="00533ACB">
      <w:pPr>
        <w:pStyle w:val="ListParagraph"/>
        <w:rPr>
          <w:rFonts w:ascii="Century Schoolbook" w:hAnsi="Century Schoolbook"/>
          <w:sz w:val="24"/>
          <w:szCs w:val="24"/>
        </w:rPr>
      </w:pPr>
      <w:proofErr w:type="gramStart"/>
      <w:r w:rsidRPr="00C95B91">
        <w:rPr>
          <w:rFonts w:ascii="Century Schoolbook" w:hAnsi="Century Schoolbook"/>
          <w:b/>
          <w:sz w:val="24"/>
          <w:szCs w:val="24"/>
        </w:rPr>
        <w:t>mo</w:t>
      </w:r>
      <w:r>
        <w:rPr>
          <w:rFonts w:ascii="Century Schoolbook" w:hAnsi="Century Schoolbook"/>
          <w:b/>
          <w:sz w:val="24"/>
          <w:szCs w:val="24"/>
        </w:rPr>
        <w:t>st</w:t>
      </w:r>
      <w:proofErr w:type="gramEnd"/>
      <w:r w:rsidRPr="00C95B91">
        <w:rPr>
          <w:rFonts w:ascii="Century Schoolbook" w:hAnsi="Century Schoolbook"/>
          <w:b/>
          <w:sz w:val="24"/>
          <w:szCs w:val="24"/>
        </w:rPr>
        <w:t xml:space="preserve"> frequently</w:t>
      </w:r>
      <w:r w:rsidRPr="008B3A08">
        <w:rPr>
          <w:rFonts w:ascii="Century Schoolbook" w:hAnsi="Century Schoolbook"/>
          <w:sz w:val="24"/>
          <w:szCs w:val="24"/>
        </w:rPr>
        <w:t xml:space="preserve"> = </w:t>
      </w:r>
      <w:r>
        <w:rPr>
          <w:rFonts w:ascii="Century Schoolbook" w:hAnsi="Century Schoolbook"/>
          <w:sz w:val="24"/>
          <w:szCs w:val="24"/>
        </w:rPr>
        <w:t>superlative form</w:t>
      </w:r>
    </w:p>
    <w:p w:rsidR="00533ACB" w:rsidRPr="002177AA" w:rsidRDefault="00533ACB" w:rsidP="00533AC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Energizer # _____10</w:t>
      </w:r>
      <w:r w:rsidRPr="002177AA">
        <w:rPr>
          <w:rFonts w:ascii="Century Schoolbook" w:hAnsi="Century Schoolbook"/>
          <w:b/>
          <w:sz w:val="28"/>
          <w:szCs w:val="28"/>
        </w:rPr>
        <w:t>_____:  Prepositions 8.8.6</w:t>
      </w:r>
    </w:p>
    <w:p w:rsidR="00533ACB" w:rsidRPr="002177AA" w:rsidRDefault="00533ACB" w:rsidP="00533ACB">
      <w:pPr>
        <w:rPr>
          <w:rFonts w:ascii="Century Schoolbook" w:hAnsi="Century Schoolbook"/>
          <w:b/>
          <w:sz w:val="28"/>
          <w:szCs w:val="28"/>
        </w:rPr>
      </w:pPr>
      <w:r w:rsidRPr="002177AA">
        <w:rPr>
          <w:rFonts w:ascii="Century Schoolbook" w:hAnsi="Century Schoolbook"/>
          <w:b/>
          <w:sz w:val="24"/>
          <w:szCs w:val="24"/>
        </w:rPr>
        <w:t>Prepositions</w:t>
      </w:r>
      <w:r w:rsidRPr="002177AA">
        <w:rPr>
          <w:rFonts w:ascii="Century Schoolbook" w:hAnsi="Century Schoolbook"/>
          <w:sz w:val="24"/>
          <w:szCs w:val="24"/>
        </w:rPr>
        <w:t xml:space="preserve"> are words that show position, direction, or how two words or ideas are related to each other.</w:t>
      </w:r>
    </w:p>
    <w:p w:rsidR="00533ACB" w:rsidRPr="002177AA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r w:rsidRPr="002177AA">
        <w:rPr>
          <w:rFonts w:ascii="Century Schoolbook" w:hAnsi="Century Schoolbook"/>
          <w:b/>
          <w:sz w:val="24"/>
          <w:szCs w:val="24"/>
        </w:rPr>
        <w:lastRenderedPageBreak/>
        <w:t>Example</w:t>
      </w:r>
      <w:r w:rsidRPr="002177AA">
        <w:rPr>
          <w:rFonts w:ascii="Century Schoolbook" w:hAnsi="Century Schoolbook"/>
          <w:sz w:val="24"/>
          <w:szCs w:val="24"/>
        </w:rPr>
        <w:t xml:space="preserve">:  Raul hid </w:t>
      </w:r>
      <w:r w:rsidRPr="002177AA">
        <w:rPr>
          <w:rFonts w:ascii="Century Schoolbook" w:hAnsi="Century Schoolbook"/>
          <w:b/>
          <w:sz w:val="24"/>
          <w:szCs w:val="24"/>
        </w:rPr>
        <w:t>under</w:t>
      </w:r>
      <w:r w:rsidRPr="002177AA">
        <w:rPr>
          <w:rFonts w:ascii="Century Schoolbook" w:hAnsi="Century Schoolbook"/>
          <w:sz w:val="24"/>
          <w:szCs w:val="24"/>
        </w:rPr>
        <w:t xml:space="preserve"> the stairs.</w:t>
      </w:r>
    </w:p>
    <w:p w:rsidR="00533ACB" w:rsidRPr="002177AA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 w:rsidRPr="002177AA">
        <w:rPr>
          <w:rFonts w:ascii="Century Schoolbook" w:hAnsi="Century Schoolbook"/>
          <w:b/>
          <w:sz w:val="24"/>
          <w:szCs w:val="24"/>
        </w:rPr>
        <w:t>under</w:t>
      </w:r>
      <w:proofErr w:type="gramEnd"/>
      <w:r w:rsidRPr="002177AA">
        <w:rPr>
          <w:rFonts w:ascii="Century Schoolbook" w:hAnsi="Century Schoolbook"/>
          <w:sz w:val="24"/>
          <w:szCs w:val="24"/>
        </w:rPr>
        <w:t xml:space="preserve"> = preposition (the relation to the </w:t>
      </w:r>
      <w:r w:rsidRPr="002177AA">
        <w:rPr>
          <w:rFonts w:ascii="Century Schoolbook" w:hAnsi="Century Schoolbook"/>
          <w:i/>
          <w:sz w:val="24"/>
          <w:szCs w:val="24"/>
        </w:rPr>
        <w:t>stairs</w:t>
      </w:r>
      <w:r w:rsidRPr="002177AA">
        <w:rPr>
          <w:rFonts w:ascii="Century Schoolbook" w:hAnsi="Century Schoolbook"/>
          <w:sz w:val="24"/>
          <w:szCs w:val="24"/>
        </w:rPr>
        <w:t>)</w:t>
      </w:r>
    </w:p>
    <w:p w:rsidR="00533ACB" w:rsidRPr="002177AA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</w:p>
    <w:p w:rsidR="00533ACB" w:rsidRPr="002177AA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r w:rsidRPr="002177AA">
        <w:rPr>
          <w:rFonts w:ascii="Century Schoolbook" w:hAnsi="Century Schoolbook"/>
          <w:b/>
          <w:sz w:val="24"/>
          <w:szCs w:val="24"/>
        </w:rPr>
        <w:t>Example:</w:t>
      </w:r>
      <w:r w:rsidRPr="002177AA">
        <w:rPr>
          <w:rFonts w:ascii="Century Schoolbook" w:hAnsi="Century Schoolbook"/>
          <w:sz w:val="24"/>
          <w:szCs w:val="24"/>
        </w:rPr>
        <w:t xml:space="preserve">  Weather events occur even </w:t>
      </w:r>
      <w:r w:rsidRPr="002177AA">
        <w:rPr>
          <w:rFonts w:ascii="Century Schoolbook" w:hAnsi="Century Schoolbook"/>
          <w:b/>
          <w:sz w:val="24"/>
          <w:szCs w:val="24"/>
        </w:rPr>
        <w:t>in</w:t>
      </w:r>
      <w:r w:rsidRPr="002177AA">
        <w:rPr>
          <w:rFonts w:ascii="Century Schoolbook" w:hAnsi="Century Schoolbook"/>
          <w:sz w:val="24"/>
          <w:szCs w:val="24"/>
        </w:rPr>
        <w:t xml:space="preserve"> outer space. </w:t>
      </w:r>
    </w:p>
    <w:p w:rsidR="00533ACB" w:rsidRPr="002177AA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 w:rsidRPr="002177AA">
        <w:rPr>
          <w:rFonts w:ascii="Century Schoolbook" w:hAnsi="Century Schoolbook"/>
          <w:b/>
          <w:sz w:val="24"/>
          <w:szCs w:val="24"/>
        </w:rPr>
        <w:t>in</w:t>
      </w:r>
      <w:proofErr w:type="gramEnd"/>
      <w:r w:rsidRPr="002177AA">
        <w:rPr>
          <w:rFonts w:ascii="Century Schoolbook" w:hAnsi="Century Schoolbook"/>
          <w:sz w:val="24"/>
          <w:szCs w:val="24"/>
        </w:rPr>
        <w:t xml:space="preserve"> = preposition (the relation to </w:t>
      </w:r>
      <w:r w:rsidRPr="002177AA">
        <w:rPr>
          <w:rFonts w:ascii="Century Schoolbook" w:hAnsi="Century Schoolbook"/>
          <w:i/>
          <w:sz w:val="24"/>
          <w:szCs w:val="24"/>
        </w:rPr>
        <w:t>outer space</w:t>
      </w:r>
      <w:r w:rsidRPr="002177AA">
        <w:rPr>
          <w:rFonts w:ascii="Century Schoolbook" w:hAnsi="Century Schoolbook"/>
          <w:sz w:val="24"/>
          <w:szCs w:val="24"/>
        </w:rPr>
        <w:t>)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3ACB" w:rsidRPr="002177AA" w:rsidTr="00E225B7">
        <w:trPr>
          <w:trHeight w:val="530"/>
          <w:jc w:val="center"/>
        </w:trPr>
        <w:tc>
          <w:tcPr>
            <w:tcW w:w="9576" w:type="dxa"/>
            <w:gridSpan w:val="4"/>
          </w:tcPr>
          <w:p w:rsidR="00533ACB" w:rsidRPr="002177AA" w:rsidRDefault="00533ACB" w:rsidP="00E225B7">
            <w:pPr>
              <w:jc w:val="center"/>
              <w:rPr>
                <w:sz w:val="48"/>
                <w:szCs w:val="48"/>
              </w:rPr>
            </w:pPr>
            <w:r w:rsidRPr="002177AA">
              <w:rPr>
                <w:sz w:val="48"/>
                <w:szCs w:val="48"/>
              </w:rPr>
              <w:t>Commonly Used Prepositions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aboard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before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in front of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past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about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below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inside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since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above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beneath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in spite of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through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according to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beside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instead of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throughout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across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besides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into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to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after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between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like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toward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against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but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near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under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along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by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next to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underneath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along with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down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of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until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amid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during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off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unto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among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except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on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up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around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for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on account of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upon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aside from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from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out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with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as of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in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out of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within</w:t>
            </w:r>
          </w:p>
        </w:tc>
      </w:tr>
      <w:tr w:rsidR="00533ACB" w:rsidRPr="002177AA" w:rsidTr="00E225B7">
        <w:trPr>
          <w:jc w:val="center"/>
        </w:trPr>
        <w:tc>
          <w:tcPr>
            <w:tcW w:w="2394" w:type="dxa"/>
          </w:tcPr>
          <w:p w:rsidR="00533ACB" w:rsidRPr="002177AA" w:rsidRDefault="00533ACB" w:rsidP="00E225B7">
            <w:r w:rsidRPr="002177AA">
              <w:t>at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in addition to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over</w:t>
            </w:r>
          </w:p>
        </w:tc>
        <w:tc>
          <w:tcPr>
            <w:tcW w:w="2394" w:type="dxa"/>
          </w:tcPr>
          <w:p w:rsidR="00533ACB" w:rsidRPr="002177AA" w:rsidRDefault="00533ACB" w:rsidP="00E225B7">
            <w:r w:rsidRPr="002177AA">
              <w:t>without</w:t>
            </w:r>
          </w:p>
        </w:tc>
      </w:tr>
    </w:tbl>
    <w:p w:rsidR="00533ACB" w:rsidRDefault="00533ACB" w:rsidP="00533ACB"/>
    <w:p w:rsidR="00533ACB" w:rsidRDefault="00533ACB" w:rsidP="00533ACB">
      <w:pPr>
        <w:jc w:val="center"/>
        <w:rPr>
          <w:rFonts w:ascii="Century Schoolbook" w:hAnsi="Century Schoolbook"/>
          <w:b/>
          <w:sz w:val="28"/>
          <w:szCs w:val="28"/>
        </w:rPr>
      </w:pPr>
      <w:r w:rsidRPr="009647CB">
        <w:rPr>
          <w:rFonts w:ascii="Century Schoolbook" w:hAnsi="Century Schoolbook"/>
          <w:b/>
          <w:sz w:val="28"/>
          <w:szCs w:val="28"/>
        </w:rPr>
        <w:t>Energizer # ____</w:t>
      </w:r>
      <w:r>
        <w:rPr>
          <w:rFonts w:ascii="Century Schoolbook" w:hAnsi="Century Schoolbook"/>
          <w:b/>
          <w:sz w:val="28"/>
          <w:szCs w:val="28"/>
        </w:rPr>
        <w:t>11</w:t>
      </w:r>
      <w:r w:rsidRPr="009647CB">
        <w:rPr>
          <w:rFonts w:ascii="Century Schoolbook" w:hAnsi="Century Schoolbook"/>
          <w:b/>
          <w:sz w:val="28"/>
          <w:szCs w:val="28"/>
        </w:rPr>
        <w:t xml:space="preserve">______:  </w:t>
      </w:r>
      <w:r>
        <w:rPr>
          <w:rFonts w:ascii="Century Schoolbook" w:hAnsi="Century Schoolbook"/>
          <w:b/>
          <w:sz w:val="28"/>
          <w:szCs w:val="28"/>
        </w:rPr>
        <w:t>Prepositional Phrases</w:t>
      </w:r>
      <w:r w:rsidRPr="009647CB">
        <w:rPr>
          <w:rFonts w:ascii="Century Schoolbook" w:hAnsi="Century Schoolbook"/>
          <w:b/>
          <w:sz w:val="28"/>
          <w:szCs w:val="28"/>
        </w:rPr>
        <w:t xml:space="preserve"> 8.8.</w:t>
      </w:r>
      <w:r>
        <w:rPr>
          <w:rFonts w:ascii="Century Schoolbook" w:hAnsi="Century Schoolbook"/>
          <w:b/>
          <w:sz w:val="28"/>
          <w:szCs w:val="28"/>
        </w:rPr>
        <w:t>6</w:t>
      </w:r>
    </w:p>
    <w:p w:rsidR="00533ACB" w:rsidRPr="0071495D" w:rsidRDefault="00533ACB" w:rsidP="00533ACB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 xml:space="preserve">You can use a </w:t>
      </w:r>
      <w:r>
        <w:rPr>
          <w:rFonts w:ascii="Century Schoolbook" w:hAnsi="Century Schoolbook"/>
          <w:b/>
          <w:sz w:val="24"/>
          <w:szCs w:val="24"/>
        </w:rPr>
        <w:t>p</w:t>
      </w:r>
      <w:r w:rsidRPr="0071495D">
        <w:rPr>
          <w:rFonts w:ascii="Century Schoolbook" w:hAnsi="Century Schoolbook"/>
          <w:b/>
          <w:sz w:val="24"/>
          <w:szCs w:val="24"/>
        </w:rPr>
        <w:t>reposition</w:t>
      </w:r>
      <w:r>
        <w:rPr>
          <w:rFonts w:ascii="Century Schoolbook" w:hAnsi="Century Schoolbook"/>
          <w:b/>
          <w:sz w:val="24"/>
          <w:szCs w:val="24"/>
        </w:rPr>
        <w:t xml:space="preserve"> phrase</w:t>
      </w:r>
      <w:r>
        <w:rPr>
          <w:rFonts w:ascii="Century Schoolbook" w:hAnsi="Century Schoolbook"/>
          <w:sz w:val="24"/>
          <w:szCs w:val="24"/>
        </w:rPr>
        <w:t xml:space="preserve"> as an adjective to describe either a noun or a pronoun. </w:t>
      </w:r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Adjectives answer </w:t>
      </w:r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what kind?</w:t>
      </w:r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 </w:t>
      </w:r>
      <w:proofErr w:type="gramStart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how</w:t>
      </w:r>
      <w:proofErr w:type="gramEnd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 xml:space="preserve"> many?</w:t>
      </w:r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 </w:t>
      </w:r>
      <w:proofErr w:type="gramStart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how</w:t>
      </w:r>
      <w:proofErr w:type="gramEnd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 xml:space="preserve"> much?</w:t>
      </w:r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 </w:t>
      </w:r>
      <w:proofErr w:type="gramStart"/>
      <w:r w:rsidRPr="00D407C2">
        <w:rPr>
          <w:rFonts w:ascii="Century Schoolbook" w:hAnsi="Century Schoolbook"/>
          <w:sz w:val="24"/>
          <w:szCs w:val="24"/>
          <w:highlight w:val="lightGray"/>
        </w:rPr>
        <w:t>or</w:t>
      </w:r>
      <w:proofErr w:type="gramEnd"/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 </w:t>
      </w:r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which one?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r w:rsidRPr="008B3A08">
        <w:rPr>
          <w:rFonts w:ascii="Century Schoolbook" w:hAnsi="Century Schoolbook"/>
          <w:b/>
          <w:sz w:val="24"/>
          <w:szCs w:val="24"/>
        </w:rPr>
        <w:t>Example</w:t>
      </w:r>
      <w:r w:rsidRPr="008B3A08">
        <w:rPr>
          <w:rFonts w:ascii="Century Schoolbook" w:hAnsi="Century Schoolbook"/>
          <w:sz w:val="24"/>
          <w:szCs w:val="24"/>
        </w:rPr>
        <w:t xml:space="preserve">:  </w:t>
      </w:r>
      <w:r>
        <w:rPr>
          <w:rFonts w:ascii="Century Schoolbook" w:hAnsi="Century Schoolbook"/>
          <w:sz w:val="24"/>
          <w:szCs w:val="24"/>
        </w:rPr>
        <w:t xml:space="preserve">The weather report </w:t>
      </w:r>
      <w:r w:rsidRPr="00743348">
        <w:rPr>
          <w:rFonts w:ascii="Century Schoolbook" w:hAnsi="Century Schoolbook"/>
          <w:b/>
          <w:sz w:val="24"/>
          <w:szCs w:val="24"/>
        </w:rPr>
        <w:t>on channel 13</w:t>
      </w:r>
      <w:r>
        <w:rPr>
          <w:rFonts w:ascii="Century Schoolbook" w:hAnsi="Century Schoolbook"/>
          <w:sz w:val="24"/>
          <w:szCs w:val="24"/>
        </w:rPr>
        <w:t xml:space="preserve"> predicts a cool night </w:t>
      </w:r>
      <w:r w:rsidRPr="00743348">
        <w:rPr>
          <w:rFonts w:ascii="Century Schoolbook" w:hAnsi="Century Schoolbook"/>
          <w:b/>
          <w:sz w:val="24"/>
          <w:szCs w:val="24"/>
        </w:rPr>
        <w:t>with clear skies</w:t>
      </w:r>
      <w:r>
        <w:rPr>
          <w:rFonts w:ascii="Century Schoolbook" w:hAnsi="Century Schoolbook"/>
          <w:sz w:val="24"/>
          <w:szCs w:val="24"/>
        </w:rPr>
        <w:t>.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on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channel 13</w:t>
      </w:r>
      <w:r w:rsidRPr="008B3A08">
        <w:rPr>
          <w:rFonts w:ascii="Century Schoolbook" w:hAnsi="Century Schoolbook"/>
          <w:sz w:val="24"/>
          <w:szCs w:val="24"/>
        </w:rPr>
        <w:t xml:space="preserve"> = </w:t>
      </w:r>
      <w:r>
        <w:rPr>
          <w:rFonts w:ascii="Century Schoolbook" w:hAnsi="Century Schoolbook"/>
          <w:sz w:val="24"/>
          <w:szCs w:val="24"/>
        </w:rPr>
        <w:t xml:space="preserve">prepositional phrase (it answers </w:t>
      </w:r>
      <w:r w:rsidRPr="00862367">
        <w:rPr>
          <w:rFonts w:ascii="Century Schoolbook" w:hAnsi="Century Schoolbook"/>
          <w:i/>
          <w:sz w:val="24"/>
          <w:szCs w:val="24"/>
        </w:rPr>
        <w:t>which one?</w:t>
      </w:r>
      <w:r>
        <w:rPr>
          <w:rFonts w:ascii="Century Schoolbook" w:hAnsi="Century Schoolbook"/>
          <w:sz w:val="24"/>
          <w:szCs w:val="24"/>
        </w:rPr>
        <w:t>)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with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clear skies</w:t>
      </w:r>
      <w:r w:rsidRPr="008B3A08">
        <w:rPr>
          <w:rFonts w:ascii="Century Schoolbook" w:hAnsi="Century Schoolbook"/>
          <w:sz w:val="24"/>
          <w:szCs w:val="24"/>
        </w:rPr>
        <w:t xml:space="preserve"> = </w:t>
      </w:r>
      <w:r>
        <w:rPr>
          <w:rFonts w:ascii="Century Schoolbook" w:hAnsi="Century Schoolbook"/>
          <w:sz w:val="24"/>
          <w:szCs w:val="24"/>
        </w:rPr>
        <w:t xml:space="preserve">prepositional phrase (it answers </w:t>
      </w:r>
      <w:r w:rsidRPr="00862367">
        <w:rPr>
          <w:rFonts w:ascii="Century Schoolbook" w:hAnsi="Century Schoolbook"/>
          <w:i/>
          <w:sz w:val="24"/>
          <w:szCs w:val="24"/>
        </w:rPr>
        <w:t>wh</w:t>
      </w:r>
      <w:r>
        <w:rPr>
          <w:rFonts w:ascii="Century Schoolbook" w:hAnsi="Century Schoolbook"/>
          <w:i/>
          <w:sz w:val="24"/>
          <w:szCs w:val="24"/>
        </w:rPr>
        <w:t>at kind</w:t>
      </w:r>
      <w:r w:rsidRPr="00862367">
        <w:rPr>
          <w:rFonts w:ascii="Century Schoolbook" w:hAnsi="Century Schoolbook"/>
          <w:i/>
          <w:sz w:val="24"/>
          <w:szCs w:val="24"/>
        </w:rPr>
        <w:t>?</w:t>
      </w:r>
      <w:r>
        <w:rPr>
          <w:rFonts w:ascii="Century Schoolbook" w:hAnsi="Century Schoolbook"/>
          <w:sz w:val="24"/>
          <w:szCs w:val="24"/>
        </w:rPr>
        <w:t>)</w:t>
      </w:r>
    </w:p>
    <w:p w:rsidR="00533ACB" w:rsidRPr="0071495D" w:rsidRDefault="00533ACB" w:rsidP="00533ACB">
      <w:pPr>
        <w:rPr>
          <w:rFonts w:ascii="Century Schoolbook" w:hAnsi="Century Schoolbook"/>
          <w:b/>
          <w:sz w:val="28"/>
          <w:szCs w:val="28"/>
        </w:rPr>
      </w:pP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You can also use a </w:t>
      </w:r>
      <w:r>
        <w:rPr>
          <w:rFonts w:ascii="Century Schoolbook" w:hAnsi="Century Schoolbook"/>
          <w:b/>
          <w:sz w:val="24"/>
          <w:szCs w:val="24"/>
        </w:rPr>
        <w:t>p</w:t>
      </w:r>
      <w:r w:rsidRPr="0071495D">
        <w:rPr>
          <w:rFonts w:ascii="Century Schoolbook" w:hAnsi="Century Schoolbook"/>
          <w:b/>
          <w:sz w:val="24"/>
          <w:szCs w:val="24"/>
        </w:rPr>
        <w:t>reposition</w:t>
      </w:r>
      <w:r>
        <w:rPr>
          <w:rFonts w:ascii="Century Schoolbook" w:hAnsi="Century Schoolbook"/>
          <w:b/>
          <w:sz w:val="24"/>
          <w:szCs w:val="24"/>
        </w:rPr>
        <w:t xml:space="preserve"> phrase</w:t>
      </w:r>
      <w:r>
        <w:rPr>
          <w:rFonts w:ascii="Century Schoolbook" w:hAnsi="Century Schoolbook"/>
          <w:sz w:val="24"/>
          <w:szCs w:val="24"/>
        </w:rPr>
        <w:t xml:space="preserve"> as an adverb to describe a verb, an adjective, or another adverb. </w:t>
      </w:r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Adverbs answer </w:t>
      </w:r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how?</w:t>
      </w:r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 </w:t>
      </w:r>
      <w:proofErr w:type="gramStart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when</w:t>
      </w:r>
      <w:proofErr w:type="gramEnd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?</w:t>
      </w:r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 </w:t>
      </w:r>
      <w:proofErr w:type="gramStart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where</w:t>
      </w:r>
      <w:proofErr w:type="gramEnd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 xml:space="preserve">? </w:t>
      </w:r>
      <w:proofErr w:type="gramStart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how</w:t>
      </w:r>
      <w:proofErr w:type="gramEnd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 xml:space="preserve"> long? </w:t>
      </w:r>
      <w:proofErr w:type="gramStart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how</w:t>
      </w:r>
      <w:proofErr w:type="gramEnd"/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 xml:space="preserve"> often?</w:t>
      </w:r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 </w:t>
      </w:r>
      <w:proofErr w:type="gramStart"/>
      <w:r w:rsidRPr="00D407C2">
        <w:rPr>
          <w:rFonts w:ascii="Century Schoolbook" w:hAnsi="Century Schoolbook"/>
          <w:sz w:val="24"/>
          <w:szCs w:val="24"/>
          <w:highlight w:val="lightGray"/>
        </w:rPr>
        <w:t>or</w:t>
      </w:r>
      <w:proofErr w:type="gramEnd"/>
      <w:r w:rsidRPr="00D407C2">
        <w:rPr>
          <w:rFonts w:ascii="Century Schoolbook" w:hAnsi="Century Schoolbook"/>
          <w:sz w:val="24"/>
          <w:szCs w:val="24"/>
          <w:highlight w:val="lightGray"/>
        </w:rPr>
        <w:t xml:space="preserve"> </w:t>
      </w:r>
      <w:r w:rsidRPr="00D407C2">
        <w:rPr>
          <w:rFonts w:ascii="Century Schoolbook" w:hAnsi="Century Schoolbook"/>
          <w:i/>
          <w:sz w:val="24"/>
          <w:szCs w:val="24"/>
          <w:highlight w:val="lightGray"/>
        </w:rPr>
        <w:t>how much?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r w:rsidRPr="008B3A08">
        <w:rPr>
          <w:rFonts w:ascii="Century Schoolbook" w:hAnsi="Century Schoolbook"/>
          <w:b/>
          <w:sz w:val="24"/>
          <w:szCs w:val="24"/>
        </w:rPr>
        <w:t>Example</w:t>
      </w:r>
      <w:r w:rsidRPr="008B3A08">
        <w:rPr>
          <w:rFonts w:ascii="Century Schoolbook" w:hAnsi="Century Schoolbook"/>
          <w:sz w:val="24"/>
          <w:szCs w:val="24"/>
        </w:rPr>
        <w:t xml:space="preserve">:  </w:t>
      </w:r>
      <w:r>
        <w:rPr>
          <w:rFonts w:ascii="Century Schoolbook" w:hAnsi="Century Schoolbook"/>
          <w:sz w:val="24"/>
          <w:szCs w:val="24"/>
        </w:rPr>
        <w:t xml:space="preserve">It hasn’t rained </w:t>
      </w:r>
      <w:r w:rsidRPr="00F313DF">
        <w:rPr>
          <w:rFonts w:ascii="Century Schoolbook" w:hAnsi="Century Schoolbook"/>
          <w:b/>
          <w:sz w:val="24"/>
          <w:szCs w:val="24"/>
        </w:rPr>
        <w:t>in Middleville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F313DF">
        <w:rPr>
          <w:rFonts w:ascii="Century Schoolbook" w:hAnsi="Century Schoolbook"/>
          <w:b/>
          <w:sz w:val="24"/>
          <w:szCs w:val="24"/>
        </w:rPr>
        <w:t>for three weeks</w:t>
      </w:r>
      <w:r>
        <w:rPr>
          <w:rFonts w:ascii="Century Schoolbook" w:hAnsi="Century Schoolbook"/>
          <w:sz w:val="24"/>
          <w:szCs w:val="24"/>
        </w:rPr>
        <w:t>.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in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Middleville</w:t>
      </w:r>
      <w:r w:rsidRPr="008B3A08">
        <w:rPr>
          <w:rFonts w:ascii="Century Schoolbook" w:hAnsi="Century Schoolbook"/>
          <w:sz w:val="24"/>
          <w:szCs w:val="24"/>
        </w:rPr>
        <w:t xml:space="preserve"> = </w:t>
      </w:r>
      <w:r>
        <w:rPr>
          <w:rFonts w:ascii="Century Schoolbook" w:hAnsi="Century Schoolbook"/>
          <w:sz w:val="24"/>
          <w:szCs w:val="24"/>
        </w:rPr>
        <w:t xml:space="preserve">prepositional phrase (it answers </w:t>
      </w:r>
      <w:r>
        <w:rPr>
          <w:rFonts w:ascii="Century Schoolbook" w:hAnsi="Century Schoolbook"/>
          <w:i/>
          <w:sz w:val="24"/>
          <w:szCs w:val="24"/>
        </w:rPr>
        <w:t>where</w:t>
      </w:r>
      <w:r w:rsidRPr="00862367">
        <w:rPr>
          <w:rFonts w:ascii="Century Schoolbook" w:hAnsi="Century Schoolbook"/>
          <w:i/>
          <w:sz w:val="24"/>
          <w:szCs w:val="24"/>
        </w:rPr>
        <w:t>?</w:t>
      </w:r>
      <w:r>
        <w:rPr>
          <w:rFonts w:ascii="Century Schoolbook" w:hAnsi="Century Schoolbook"/>
          <w:sz w:val="24"/>
          <w:szCs w:val="24"/>
        </w:rPr>
        <w:t>)</w:t>
      </w:r>
    </w:p>
    <w:p w:rsidR="00533ACB" w:rsidRDefault="00533ACB" w:rsidP="00533ACB">
      <w:pPr>
        <w:ind w:left="720"/>
        <w:rPr>
          <w:rFonts w:ascii="Century Schoolbook" w:hAnsi="Century Schoolbook"/>
          <w:sz w:val="24"/>
          <w:szCs w:val="24"/>
        </w:rPr>
      </w:pPr>
      <w:proofErr w:type="gramStart"/>
      <w:r>
        <w:rPr>
          <w:rFonts w:ascii="Century Schoolbook" w:hAnsi="Century Schoolbook"/>
          <w:b/>
          <w:sz w:val="24"/>
          <w:szCs w:val="24"/>
        </w:rPr>
        <w:t>for</w:t>
      </w:r>
      <w:proofErr w:type="gramEnd"/>
      <w:r>
        <w:rPr>
          <w:rFonts w:ascii="Century Schoolbook" w:hAnsi="Century Schoolbook"/>
          <w:b/>
          <w:sz w:val="24"/>
          <w:szCs w:val="24"/>
        </w:rPr>
        <w:t xml:space="preserve"> three weeks</w:t>
      </w:r>
      <w:r w:rsidRPr="008B3A08">
        <w:rPr>
          <w:rFonts w:ascii="Century Schoolbook" w:hAnsi="Century Schoolbook"/>
          <w:sz w:val="24"/>
          <w:szCs w:val="24"/>
        </w:rPr>
        <w:t xml:space="preserve"> = </w:t>
      </w:r>
      <w:r>
        <w:rPr>
          <w:rFonts w:ascii="Century Schoolbook" w:hAnsi="Century Schoolbook"/>
          <w:sz w:val="24"/>
          <w:szCs w:val="24"/>
        </w:rPr>
        <w:t xml:space="preserve">prepositional phrase (it answers </w:t>
      </w:r>
      <w:r>
        <w:rPr>
          <w:rFonts w:ascii="Century Schoolbook" w:hAnsi="Century Schoolbook"/>
          <w:i/>
          <w:sz w:val="24"/>
          <w:szCs w:val="24"/>
        </w:rPr>
        <w:t>how long</w:t>
      </w:r>
      <w:r w:rsidRPr="00862367">
        <w:rPr>
          <w:rFonts w:ascii="Century Schoolbook" w:hAnsi="Century Schoolbook"/>
          <w:i/>
          <w:sz w:val="24"/>
          <w:szCs w:val="24"/>
        </w:rPr>
        <w:t>?</w:t>
      </w:r>
      <w:r>
        <w:rPr>
          <w:rFonts w:ascii="Century Schoolbook" w:hAnsi="Century Schoolbook"/>
          <w:sz w:val="24"/>
          <w:szCs w:val="24"/>
        </w:rPr>
        <w:t>)</w:t>
      </w:r>
    </w:p>
    <w:p w:rsidR="00533ACB" w:rsidRPr="00533ACB" w:rsidRDefault="00533ACB" w:rsidP="00533ACB"/>
    <w:sectPr w:rsidR="00533ACB" w:rsidRPr="00533ACB" w:rsidSect="000B5E8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058" w:rsidRDefault="00514058" w:rsidP="00514058">
      <w:pPr>
        <w:spacing w:after="0" w:line="240" w:lineRule="auto"/>
      </w:pPr>
      <w:r>
        <w:separator/>
      </w:r>
    </w:p>
  </w:endnote>
  <w:endnote w:type="continuationSeparator" w:id="0">
    <w:p w:rsidR="00514058" w:rsidRDefault="00514058" w:rsidP="0051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058" w:rsidRDefault="00514058" w:rsidP="00514058">
      <w:pPr>
        <w:spacing w:after="0" w:line="240" w:lineRule="auto"/>
      </w:pPr>
      <w:r>
        <w:separator/>
      </w:r>
    </w:p>
  </w:footnote>
  <w:footnote w:type="continuationSeparator" w:id="0">
    <w:p w:rsidR="00514058" w:rsidRDefault="00514058" w:rsidP="0051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58" w:rsidRPr="00514058" w:rsidRDefault="00514058" w:rsidP="00514058">
    <w:pPr>
      <w:pStyle w:val="Header"/>
      <w:jc w:val="center"/>
      <w:rPr>
        <w:b/>
        <w:sz w:val="36"/>
        <w:szCs w:val="36"/>
      </w:rPr>
    </w:pPr>
    <w:r w:rsidRPr="00514058">
      <w:rPr>
        <w:b/>
        <w:sz w:val="36"/>
        <w:szCs w:val="36"/>
      </w:rPr>
      <w:t>STUDY THIS FOR QUIZ FRIDAY!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C499F"/>
    <w:multiLevelType w:val="hybridMultilevel"/>
    <w:tmpl w:val="24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2D6"/>
    <w:multiLevelType w:val="hybridMultilevel"/>
    <w:tmpl w:val="24C4D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C00"/>
    <w:multiLevelType w:val="hybridMultilevel"/>
    <w:tmpl w:val="7FB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2A1B"/>
    <w:multiLevelType w:val="hybridMultilevel"/>
    <w:tmpl w:val="7FB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21578"/>
    <w:multiLevelType w:val="hybridMultilevel"/>
    <w:tmpl w:val="7FBA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131B9"/>
    <w:multiLevelType w:val="hybridMultilevel"/>
    <w:tmpl w:val="A8F42692"/>
    <w:lvl w:ilvl="0" w:tplc="37ECDA7E">
      <w:start w:val="1"/>
      <w:numFmt w:val="decimal"/>
      <w:lvlText w:val="%1."/>
      <w:lvlJc w:val="left"/>
      <w:pPr>
        <w:ind w:left="720" w:hanging="360"/>
      </w:pPr>
      <w:rPr>
        <w:rFonts w:ascii="Century Schoolbook" w:eastAsiaTheme="minorHAnsi" w:hAnsi="Century Schoolbook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06D6D"/>
    <w:multiLevelType w:val="hybridMultilevel"/>
    <w:tmpl w:val="038A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29"/>
    <w:rsid w:val="000B4621"/>
    <w:rsid w:val="000B5E89"/>
    <w:rsid w:val="0036303D"/>
    <w:rsid w:val="00514058"/>
    <w:rsid w:val="00533ACB"/>
    <w:rsid w:val="00734DF8"/>
    <w:rsid w:val="00A5383A"/>
    <w:rsid w:val="00A60DB3"/>
    <w:rsid w:val="00BC2E70"/>
    <w:rsid w:val="00BF252C"/>
    <w:rsid w:val="00CD792D"/>
    <w:rsid w:val="00E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65C74-AF95-4A47-97FD-16539275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29"/>
    <w:pPr>
      <w:ind w:left="720"/>
      <w:contextualSpacing/>
    </w:pPr>
  </w:style>
  <w:style w:type="table" w:styleId="TableGrid">
    <w:name w:val="Table Grid"/>
    <w:basedOn w:val="TableNormal"/>
    <w:uiPriority w:val="59"/>
    <w:rsid w:val="00BF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B5E8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33AC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1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058"/>
  </w:style>
  <w:style w:type="paragraph" w:styleId="Footer">
    <w:name w:val="footer"/>
    <w:basedOn w:val="Normal"/>
    <w:link w:val="FooterChar"/>
    <w:uiPriority w:val="99"/>
    <w:unhideWhenUsed/>
    <w:rsid w:val="00514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Shelbie E. Lillefloren</dc:creator>
  <cp:lastModifiedBy>Shelbie E. Lillefloren</cp:lastModifiedBy>
  <cp:revision>3</cp:revision>
  <dcterms:created xsi:type="dcterms:W3CDTF">2014-11-10T16:52:00Z</dcterms:created>
  <dcterms:modified xsi:type="dcterms:W3CDTF">2014-11-12T15:36:00Z</dcterms:modified>
</cp:coreProperties>
</file>