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37" w:rsidRPr="00035EFC" w:rsidRDefault="00782760" w:rsidP="00782760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035EFC">
        <w:rPr>
          <w:rFonts w:ascii="Comic Sans MS" w:hAnsi="Comic Sans MS"/>
          <w:b/>
          <w:sz w:val="48"/>
          <w:szCs w:val="48"/>
          <w:u w:val="single"/>
        </w:rPr>
        <w:t>Counterclaim Sentence Starters</w:t>
      </w:r>
    </w:p>
    <w:p w:rsidR="00782760" w:rsidRDefault="00782760" w:rsidP="00782760">
      <w:pPr>
        <w:jc w:val="center"/>
        <w:rPr>
          <w:rFonts w:ascii="Comic Sans MS" w:hAnsi="Comic Sans MS"/>
          <w:b/>
          <w:sz w:val="48"/>
          <w:szCs w:val="48"/>
        </w:rPr>
      </w:pPr>
    </w:p>
    <w:p w:rsidR="00782760" w:rsidRDefault="00782760" w:rsidP="0078276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035EFC">
        <w:rPr>
          <w:rFonts w:ascii="Comic Sans MS" w:hAnsi="Comic Sans MS"/>
          <w:b/>
          <w:sz w:val="32"/>
          <w:szCs w:val="32"/>
        </w:rPr>
        <w:t>Critics argue that…</w:t>
      </w:r>
    </w:p>
    <w:p w:rsidR="00035EFC" w:rsidRPr="00035EFC" w:rsidRDefault="00035EFC" w:rsidP="00035EFC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5EFC" w:rsidRPr="00035EFC" w:rsidRDefault="00782760" w:rsidP="00035EF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035EFC">
        <w:rPr>
          <w:rFonts w:ascii="Comic Sans MS" w:hAnsi="Comic Sans MS"/>
          <w:b/>
          <w:sz w:val="32"/>
          <w:szCs w:val="32"/>
        </w:rPr>
        <w:t>While it might be true that…</w:t>
      </w:r>
      <w:r w:rsidR="00035EFC" w:rsidRPr="00035EFC">
        <w:rPr>
          <w:rFonts w:ascii="Comic Sans MS" w:hAnsi="Comic Sans MS"/>
          <w:b/>
          <w:sz w:val="32"/>
          <w:szCs w:val="32"/>
        </w:rPr>
        <w:t xml:space="preserve"> still all in all…</w:t>
      </w:r>
      <w:r w:rsidR="00035EFC">
        <w:rPr>
          <w:rFonts w:ascii="Comic Sans MS" w:hAnsi="Comic Sans MS"/>
          <w:b/>
          <w:sz w:val="32"/>
          <w:szCs w:val="32"/>
        </w:rPr>
        <w:br/>
      </w:r>
    </w:p>
    <w:p w:rsidR="00035EFC" w:rsidRPr="00035EFC" w:rsidRDefault="00035EFC" w:rsidP="0078276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035EFC">
        <w:rPr>
          <w:rFonts w:ascii="Comic Sans MS" w:hAnsi="Comic Sans MS"/>
          <w:b/>
          <w:sz w:val="32"/>
          <w:szCs w:val="32"/>
        </w:rPr>
        <w:t>Others may say that… but I argue that…</w:t>
      </w:r>
      <w:r>
        <w:rPr>
          <w:rFonts w:ascii="Comic Sans MS" w:hAnsi="Comic Sans MS"/>
          <w:b/>
          <w:sz w:val="32"/>
          <w:szCs w:val="32"/>
        </w:rPr>
        <w:br/>
      </w:r>
    </w:p>
    <w:p w:rsidR="00035EFC" w:rsidRPr="00035EFC" w:rsidRDefault="00035EFC" w:rsidP="0078276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035EFC">
        <w:rPr>
          <w:rFonts w:ascii="Comic Sans MS" w:hAnsi="Comic Sans MS"/>
          <w:b/>
          <w:sz w:val="32"/>
          <w:szCs w:val="32"/>
        </w:rPr>
        <w:t>A common argument against this position is…but…</w:t>
      </w:r>
      <w:r>
        <w:rPr>
          <w:rFonts w:ascii="Comic Sans MS" w:hAnsi="Comic Sans MS"/>
          <w:b/>
          <w:sz w:val="32"/>
          <w:szCs w:val="32"/>
        </w:rPr>
        <w:br/>
      </w:r>
    </w:p>
    <w:p w:rsidR="00035EFC" w:rsidRPr="00035EFC" w:rsidRDefault="00035EFC" w:rsidP="0078276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035EFC">
        <w:rPr>
          <w:rFonts w:ascii="Comic Sans MS" w:hAnsi="Comic Sans MS"/>
          <w:b/>
          <w:sz w:val="32"/>
          <w:szCs w:val="32"/>
        </w:rPr>
        <w:t>It may be true… however…</w:t>
      </w:r>
      <w:r>
        <w:rPr>
          <w:rFonts w:ascii="Comic Sans MS" w:hAnsi="Comic Sans MS"/>
          <w:b/>
          <w:sz w:val="32"/>
          <w:szCs w:val="32"/>
        </w:rPr>
        <w:br/>
      </w:r>
    </w:p>
    <w:p w:rsidR="00035EFC" w:rsidRPr="00035EFC" w:rsidRDefault="00035EFC" w:rsidP="0078276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035EFC">
        <w:rPr>
          <w:rFonts w:ascii="Comic Sans MS" w:hAnsi="Comic Sans MS"/>
          <w:b/>
          <w:sz w:val="32"/>
          <w:szCs w:val="32"/>
        </w:rPr>
        <w:t>It’s easy to think…, but when you look at the parts…</w:t>
      </w:r>
      <w:r>
        <w:rPr>
          <w:rFonts w:ascii="Comic Sans MS" w:hAnsi="Comic Sans MS"/>
          <w:b/>
          <w:sz w:val="32"/>
          <w:szCs w:val="32"/>
        </w:rPr>
        <w:br/>
      </w:r>
    </w:p>
    <w:p w:rsidR="00035EFC" w:rsidRPr="00035EFC" w:rsidRDefault="00035EFC" w:rsidP="0078276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035EFC">
        <w:rPr>
          <w:rFonts w:ascii="Comic Sans MS" w:hAnsi="Comic Sans MS"/>
          <w:b/>
          <w:sz w:val="32"/>
          <w:szCs w:val="32"/>
        </w:rPr>
        <w:t>While some researchers say… nevertheless…</w:t>
      </w:r>
      <w:r>
        <w:rPr>
          <w:rFonts w:ascii="Comic Sans MS" w:hAnsi="Comic Sans MS"/>
          <w:b/>
          <w:sz w:val="32"/>
          <w:szCs w:val="32"/>
        </w:rPr>
        <w:br/>
      </w:r>
    </w:p>
    <w:p w:rsidR="00035EFC" w:rsidRPr="00035EFC" w:rsidRDefault="00035EFC" w:rsidP="0078276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035EFC">
        <w:rPr>
          <w:rFonts w:ascii="Comic Sans MS" w:hAnsi="Comic Sans MS"/>
          <w:b/>
          <w:sz w:val="32"/>
          <w:szCs w:val="32"/>
        </w:rPr>
        <w:t>It is often thought…</w:t>
      </w:r>
      <w:r>
        <w:rPr>
          <w:rFonts w:ascii="Comic Sans MS" w:hAnsi="Comic Sans MS"/>
          <w:b/>
          <w:sz w:val="32"/>
          <w:szCs w:val="32"/>
        </w:rPr>
        <w:br/>
      </w:r>
    </w:p>
    <w:p w:rsidR="00035EFC" w:rsidRPr="00035EFC" w:rsidRDefault="00035EFC" w:rsidP="0078276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035EFC">
        <w:rPr>
          <w:rFonts w:ascii="Comic Sans MS" w:hAnsi="Comic Sans MS"/>
          <w:b/>
          <w:sz w:val="32"/>
          <w:szCs w:val="32"/>
        </w:rPr>
        <w:t>It is often imagined…</w:t>
      </w:r>
      <w:r>
        <w:rPr>
          <w:rFonts w:ascii="Comic Sans MS" w:hAnsi="Comic Sans MS"/>
          <w:b/>
          <w:sz w:val="32"/>
          <w:szCs w:val="32"/>
        </w:rPr>
        <w:br/>
      </w:r>
      <w:bookmarkStart w:id="0" w:name="_GoBack"/>
      <w:bookmarkEnd w:id="0"/>
    </w:p>
    <w:p w:rsidR="00035EFC" w:rsidRPr="00035EFC" w:rsidRDefault="00035EFC" w:rsidP="0078276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035EFC">
        <w:rPr>
          <w:rFonts w:ascii="Comic Sans MS" w:hAnsi="Comic Sans MS"/>
          <w:b/>
          <w:sz w:val="32"/>
          <w:szCs w:val="32"/>
        </w:rPr>
        <w:t>It is often supposed…</w:t>
      </w:r>
    </w:p>
    <w:sectPr w:rsidR="00035EFC" w:rsidRPr="00035EFC" w:rsidSect="00782760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57BEF"/>
    <w:multiLevelType w:val="hybridMultilevel"/>
    <w:tmpl w:val="AF54D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37"/>
    <w:rsid w:val="00035EFC"/>
    <w:rsid w:val="00261B2D"/>
    <w:rsid w:val="00531137"/>
    <w:rsid w:val="0078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B9B89-1A1E-4EE3-BCB9-69BB9E0D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Shelbie E. Lillefloren</dc:creator>
  <cp:keywords/>
  <dc:description/>
  <cp:lastModifiedBy>Shelbie E. Lillefloren</cp:lastModifiedBy>
  <cp:revision>2</cp:revision>
  <cp:lastPrinted>2014-11-18T20:30:00Z</cp:lastPrinted>
  <dcterms:created xsi:type="dcterms:W3CDTF">2014-11-18T20:59:00Z</dcterms:created>
  <dcterms:modified xsi:type="dcterms:W3CDTF">2014-11-18T20:59:00Z</dcterms:modified>
</cp:coreProperties>
</file>